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F074C" w:rsidR="004522C0" w:rsidP="004522C0" w:rsidRDefault="004522C0" w14:paraId="35C4AC87" w14:textId="77777777">
      <w:pPr>
        <w:rPr>
          <w:rFonts w:ascii="Century" w:hAnsi="Century" w:cstheme="minorBidi"/>
          <w:color w:val="000000" w:themeColor="text1"/>
          <w:lang w:bidi="en-US"/>
        </w:rPr>
      </w:pPr>
      <w:r w:rsidRPr="00AF074C">
        <w:rPr>
          <w:rFonts w:ascii="Century" w:hAnsi="Century" w:cstheme="minorBidi"/>
          <w:b/>
          <w:bCs/>
          <w:color w:val="000000" w:themeColor="text1"/>
          <w:lang w:bidi="en-US"/>
        </w:rPr>
        <w:t>GOVERNO DO ESTADO DE SÃO PAULO</w:t>
      </w:r>
      <w:r w:rsidRPr="00AF074C">
        <w:rPr>
          <w:rFonts w:ascii="Century" w:hAnsi="Century" w:cstheme="minorBidi"/>
          <w:color w:val="000000" w:themeColor="text1"/>
          <w:lang w:bidi="en-US"/>
        </w:rPr>
        <w:t xml:space="preserve"> </w:t>
      </w:r>
    </w:p>
    <w:p w:rsidRPr="00AF074C" w:rsidR="004522C0" w:rsidP="004522C0" w:rsidRDefault="004522C0" w14:paraId="551B7A07" w14:textId="77777777">
      <w:pPr>
        <w:rPr>
          <w:rFonts w:ascii="Century" w:hAnsi="Century" w:cs="CronosPro-Regular"/>
          <w:color w:val="000000" w:themeColor="text1"/>
          <w:lang w:bidi="en-US"/>
        </w:rPr>
      </w:pPr>
    </w:p>
    <w:p w:rsidR="04058A72" w:rsidP="34A7EB2C" w:rsidRDefault="04058A72" w14:paraId="298F8340" w14:textId="1B50D52A">
      <w:pPr>
        <w:rPr>
          <w:rFonts w:ascii="Century" w:hAnsi="Century" w:eastAsia="Century" w:cs="Century"/>
          <w:color w:val="000000" w:themeColor="text1"/>
        </w:rPr>
      </w:pPr>
      <w:r w:rsidRPr="34A7EB2C">
        <w:rPr>
          <w:rFonts w:ascii="Century" w:hAnsi="Century" w:eastAsia="Century" w:cs="Century"/>
          <w:b/>
          <w:bCs/>
          <w:color w:val="000000" w:themeColor="text1"/>
        </w:rPr>
        <w:t>Governador</w:t>
      </w:r>
      <w:r w:rsidRPr="34A7EB2C">
        <w:rPr>
          <w:rFonts w:ascii="Century" w:hAnsi="Century" w:eastAsia="Century" w:cs="Century"/>
          <w:color w:val="000000" w:themeColor="text1"/>
        </w:rPr>
        <w:t xml:space="preserve"> | Tarcísio Gomes de Freitas</w:t>
      </w:r>
    </w:p>
    <w:p w:rsidR="34A7EB2C" w:rsidP="34A7EB2C" w:rsidRDefault="34A7EB2C" w14:paraId="4E7644FD" w14:textId="0103ACAF">
      <w:pPr>
        <w:rPr>
          <w:rFonts w:ascii="Century" w:hAnsi="Century" w:eastAsia="Century" w:cs="Century"/>
          <w:color w:val="000000" w:themeColor="text1"/>
        </w:rPr>
      </w:pPr>
    </w:p>
    <w:p w:rsidR="04058A72" w:rsidP="34A7EB2C" w:rsidRDefault="04058A72" w14:paraId="46714529" w14:textId="2A9C43EA">
      <w:pPr>
        <w:rPr>
          <w:rFonts w:ascii="Century" w:hAnsi="Century" w:eastAsia="Century" w:cs="Century"/>
          <w:color w:val="000000" w:themeColor="text1"/>
        </w:rPr>
      </w:pPr>
      <w:r w:rsidRPr="34A7EB2C">
        <w:rPr>
          <w:rFonts w:ascii="Century" w:hAnsi="Century" w:eastAsia="Century" w:cs="Century"/>
          <w:b/>
          <w:bCs/>
          <w:color w:val="000000" w:themeColor="text1"/>
        </w:rPr>
        <w:t xml:space="preserve">Vice-Governador </w:t>
      </w:r>
      <w:r w:rsidRPr="34A7EB2C">
        <w:rPr>
          <w:rFonts w:ascii="Century" w:hAnsi="Century" w:eastAsia="Century" w:cs="Century"/>
          <w:color w:val="000000" w:themeColor="text1"/>
        </w:rPr>
        <w:t xml:space="preserve">| Felício </w:t>
      </w:r>
      <w:proofErr w:type="spellStart"/>
      <w:r w:rsidRPr="34A7EB2C">
        <w:rPr>
          <w:rFonts w:ascii="Century" w:hAnsi="Century" w:eastAsia="Century" w:cs="Century"/>
          <w:color w:val="000000" w:themeColor="text1"/>
        </w:rPr>
        <w:t>Ramuth</w:t>
      </w:r>
      <w:proofErr w:type="spellEnd"/>
    </w:p>
    <w:p w:rsidR="34A7EB2C" w:rsidP="34A7EB2C" w:rsidRDefault="34A7EB2C" w14:paraId="25404E11" w14:textId="18926E33">
      <w:pPr>
        <w:rPr>
          <w:rFonts w:ascii="Century" w:hAnsi="Century" w:eastAsia="Century" w:cs="Century"/>
          <w:color w:val="000000" w:themeColor="text1"/>
        </w:rPr>
      </w:pPr>
    </w:p>
    <w:p w:rsidR="04058A72" w:rsidP="34A7EB2C" w:rsidRDefault="04058A72" w14:paraId="3A07C0FF" w14:textId="43342027">
      <w:pPr>
        <w:rPr>
          <w:rFonts w:ascii="Century" w:hAnsi="Century" w:eastAsia="Century" w:cs="Century"/>
          <w:color w:val="000000" w:themeColor="text1"/>
        </w:rPr>
      </w:pPr>
      <w:r w:rsidRPr="34A7EB2C">
        <w:rPr>
          <w:rFonts w:ascii="Century" w:hAnsi="Century" w:eastAsia="Century" w:cs="Century"/>
          <w:b/>
          <w:bCs/>
          <w:color w:val="000000" w:themeColor="text1"/>
        </w:rPr>
        <w:t>Secretária de Estado da Cultura, Economia e Indústria Criativas</w:t>
      </w:r>
      <w:r w:rsidRPr="34A7EB2C">
        <w:rPr>
          <w:rFonts w:ascii="Century" w:hAnsi="Century" w:eastAsia="Century" w:cs="Century"/>
          <w:color w:val="000000" w:themeColor="text1"/>
        </w:rPr>
        <w:t xml:space="preserve"> | Marilia Marton </w:t>
      </w:r>
    </w:p>
    <w:p w:rsidR="34A7EB2C" w:rsidP="34A7EB2C" w:rsidRDefault="34A7EB2C" w14:paraId="5EFF59E6" w14:textId="11B14D46">
      <w:pPr>
        <w:rPr>
          <w:rFonts w:ascii="Century" w:hAnsi="Century" w:eastAsia="Century" w:cs="Century"/>
          <w:color w:val="000000" w:themeColor="text1"/>
        </w:rPr>
      </w:pPr>
    </w:p>
    <w:p w:rsidR="04058A72" w:rsidP="34A7EB2C" w:rsidRDefault="04058A72" w14:paraId="6B7FF01C" w14:textId="73221BAB">
      <w:pPr>
        <w:rPr>
          <w:rFonts w:ascii="Century" w:hAnsi="Century" w:eastAsia="Century" w:cs="Century"/>
          <w:color w:val="000000" w:themeColor="text1"/>
        </w:rPr>
      </w:pPr>
      <w:r w:rsidRPr="34A7EB2C">
        <w:rPr>
          <w:rFonts w:ascii="Century" w:hAnsi="Century" w:eastAsia="Century" w:cs="Century"/>
          <w:b/>
          <w:bCs/>
          <w:color w:val="000000" w:themeColor="text1"/>
        </w:rPr>
        <w:t>Secretário Executivo</w:t>
      </w:r>
      <w:r w:rsidRPr="34A7EB2C">
        <w:rPr>
          <w:rFonts w:ascii="Century" w:hAnsi="Century" w:eastAsia="Century" w:cs="Century"/>
          <w:color w:val="000000" w:themeColor="text1"/>
        </w:rPr>
        <w:t xml:space="preserve"> | Marcelo Assis </w:t>
      </w:r>
    </w:p>
    <w:p w:rsidR="34A7EB2C" w:rsidP="34A7EB2C" w:rsidRDefault="34A7EB2C" w14:paraId="1A3FF7FD" w14:textId="69BEB73E">
      <w:pPr>
        <w:rPr>
          <w:rFonts w:ascii="Century" w:hAnsi="Century" w:eastAsia="Century" w:cs="Century"/>
          <w:color w:val="000000" w:themeColor="text1"/>
        </w:rPr>
      </w:pPr>
    </w:p>
    <w:p w:rsidR="04058A72" w:rsidP="34A7EB2C" w:rsidRDefault="04058A72" w14:paraId="06B2DFB4" w14:textId="5AC83B9C">
      <w:pPr>
        <w:rPr>
          <w:rFonts w:ascii="Century" w:hAnsi="Century" w:eastAsia="Century" w:cs="Century"/>
          <w:color w:val="000000" w:themeColor="text1"/>
        </w:rPr>
      </w:pPr>
      <w:r w:rsidRPr="34A7EB2C">
        <w:rPr>
          <w:rFonts w:ascii="Century" w:hAnsi="Century" w:eastAsia="Century" w:cs="Century"/>
          <w:b/>
          <w:bCs/>
          <w:color w:val="000000" w:themeColor="text1"/>
        </w:rPr>
        <w:t xml:space="preserve">Subsecretário </w:t>
      </w:r>
      <w:r w:rsidRPr="34A7EB2C">
        <w:rPr>
          <w:rFonts w:ascii="Century" w:hAnsi="Century" w:eastAsia="Century" w:cs="Century"/>
          <w:color w:val="000000" w:themeColor="text1"/>
        </w:rPr>
        <w:t xml:space="preserve">| Daniel </w:t>
      </w:r>
      <w:proofErr w:type="spellStart"/>
      <w:r w:rsidRPr="34A7EB2C">
        <w:rPr>
          <w:rFonts w:ascii="Century" w:hAnsi="Century" w:eastAsia="Century" w:cs="Century"/>
          <w:color w:val="000000" w:themeColor="text1"/>
        </w:rPr>
        <w:t>Scheiblich</w:t>
      </w:r>
      <w:proofErr w:type="spellEnd"/>
      <w:r w:rsidRPr="34A7EB2C">
        <w:rPr>
          <w:rFonts w:ascii="Century" w:hAnsi="Century" w:eastAsia="Century" w:cs="Century"/>
          <w:color w:val="000000" w:themeColor="text1"/>
        </w:rPr>
        <w:t xml:space="preserve"> Rodrigues</w:t>
      </w:r>
    </w:p>
    <w:p w:rsidR="34A7EB2C" w:rsidP="34A7EB2C" w:rsidRDefault="34A7EB2C" w14:paraId="28512996" w14:textId="4DF72503">
      <w:pPr>
        <w:rPr>
          <w:rFonts w:ascii="Century" w:hAnsi="Century" w:eastAsia="Century" w:cs="Century"/>
          <w:color w:val="000000" w:themeColor="text1"/>
        </w:rPr>
      </w:pPr>
    </w:p>
    <w:p w:rsidR="04058A72" w:rsidP="34A7EB2C" w:rsidRDefault="04058A72" w14:paraId="6A571982" w14:textId="19347CEA">
      <w:pPr>
        <w:rPr>
          <w:rFonts w:ascii="Century" w:hAnsi="Century" w:eastAsia="Century" w:cs="Century"/>
          <w:color w:val="000000" w:themeColor="text1"/>
        </w:rPr>
      </w:pPr>
      <w:r w:rsidRPr="34A7EB2C">
        <w:rPr>
          <w:rFonts w:ascii="Century" w:hAnsi="Century" w:eastAsia="Century" w:cs="Century"/>
          <w:b/>
          <w:bCs/>
          <w:color w:val="000000" w:themeColor="text1"/>
        </w:rPr>
        <w:t xml:space="preserve">Chefe de Gabinete </w:t>
      </w:r>
      <w:r w:rsidRPr="34A7EB2C">
        <w:rPr>
          <w:rFonts w:ascii="Century" w:hAnsi="Century" w:eastAsia="Century" w:cs="Century"/>
          <w:color w:val="000000" w:themeColor="text1"/>
        </w:rPr>
        <w:t xml:space="preserve">| </w:t>
      </w:r>
      <w:proofErr w:type="spellStart"/>
      <w:r w:rsidRPr="34A7EB2C">
        <w:rPr>
          <w:rFonts w:ascii="Century" w:hAnsi="Century" w:eastAsia="Century" w:cs="Century"/>
          <w:color w:val="000000" w:themeColor="text1"/>
        </w:rPr>
        <w:t>Viccenzo</w:t>
      </w:r>
      <w:proofErr w:type="spellEnd"/>
      <w:r w:rsidRPr="34A7EB2C">
        <w:rPr>
          <w:rFonts w:ascii="Century" w:hAnsi="Century" w:eastAsia="Century" w:cs="Century"/>
          <w:color w:val="000000" w:themeColor="text1"/>
        </w:rPr>
        <w:t xml:space="preserve"> Carone</w:t>
      </w:r>
    </w:p>
    <w:p w:rsidR="34A7EB2C" w:rsidP="34A7EB2C" w:rsidRDefault="34A7EB2C" w14:paraId="314C2209" w14:textId="3BE3C739">
      <w:pPr>
        <w:rPr>
          <w:rFonts w:ascii="Century" w:hAnsi="Century" w:eastAsia="Century" w:cs="Century"/>
          <w:color w:val="000000" w:themeColor="text1"/>
        </w:rPr>
      </w:pPr>
    </w:p>
    <w:p w:rsidR="04058A72" w:rsidP="34A7EB2C" w:rsidRDefault="04058A72" w14:paraId="7707817B" w14:textId="7F53C45F">
      <w:pPr>
        <w:rPr>
          <w:rFonts w:ascii="Century" w:hAnsi="Century" w:eastAsia="Century" w:cs="Century"/>
          <w:color w:val="000000" w:themeColor="text1"/>
        </w:rPr>
      </w:pPr>
      <w:r w:rsidRPr="34A7EB2C">
        <w:rPr>
          <w:rFonts w:ascii="Century" w:hAnsi="Century" w:eastAsia="Century" w:cs="Century"/>
          <w:b/>
          <w:bCs/>
          <w:color w:val="000000" w:themeColor="text1"/>
        </w:rPr>
        <w:t>Chefe da Assessoria de Monitoramento e Governança de Dados Culturais</w:t>
      </w:r>
      <w:r w:rsidRPr="34A7EB2C">
        <w:rPr>
          <w:rFonts w:ascii="Century" w:hAnsi="Century" w:eastAsia="Century" w:cs="Century"/>
          <w:color w:val="000000" w:themeColor="text1"/>
        </w:rPr>
        <w:t xml:space="preserve">| Marina </w:t>
      </w:r>
      <w:proofErr w:type="spellStart"/>
      <w:r w:rsidRPr="34A7EB2C">
        <w:rPr>
          <w:rFonts w:ascii="Century" w:hAnsi="Century" w:eastAsia="Century" w:cs="Century"/>
          <w:color w:val="000000" w:themeColor="text1"/>
        </w:rPr>
        <w:t>Sequetto</w:t>
      </w:r>
      <w:proofErr w:type="spellEnd"/>
      <w:r w:rsidRPr="34A7EB2C">
        <w:rPr>
          <w:rFonts w:ascii="Century" w:hAnsi="Century" w:eastAsia="Century" w:cs="Century"/>
          <w:color w:val="000000" w:themeColor="text1"/>
        </w:rPr>
        <w:t xml:space="preserve"> Pereira</w:t>
      </w:r>
    </w:p>
    <w:p w:rsidR="34A7EB2C" w:rsidP="34A7EB2C" w:rsidRDefault="34A7EB2C" w14:paraId="16AB6191" w14:textId="1286C825">
      <w:pPr>
        <w:rPr>
          <w:rFonts w:ascii="Century" w:hAnsi="Century" w:eastAsia="Century" w:cs="Century"/>
          <w:color w:val="000000" w:themeColor="text1"/>
        </w:rPr>
      </w:pPr>
    </w:p>
    <w:p w:rsidR="04058A72" w:rsidP="34A7EB2C" w:rsidRDefault="04058A72" w14:paraId="1E5722EB" w14:textId="6D938D41">
      <w:pPr>
        <w:rPr>
          <w:rFonts w:ascii="Century" w:hAnsi="Century" w:eastAsia="Century" w:cs="Century"/>
          <w:color w:val="000000" w:themeColor="text1"/>
        </w:rPr>
      </w:pPr>
      <w:r w:rsidRPr="34A7EB2C">
        <w:rPr>
          <w:rFonts w:ascii="Century" w:hAnsi="Century" w:eastAsia="Century" w:cs="Century"/>
          <w:b/>
          <w:bCs/>
          <w:color w:val="000000" w:themeColor="text1"/>
        </w:rPr>
        <w:t xml:space="preserve">Diretora de Preservação do Patrimônio Cultural </w:t>
      </w:r>
      <w:r w:rsidRPr="34A7EB2C">
        <w:rPr>
          <w:rFonts w:ascii="Century" w:hAnsi="Century" w:eastAsia="Century" w:cs="Century"/>
          <w:color w:val="000000" w:themeColor="text1"/>
        </w:rPr>
        <w:t>| Mariana de Souza Rolim </w:t>
      </w:r>
    </w:p>
    <w:p w:rsidR="34A7EB2C" w:rsidP="34A7EB2C" w:rsidRDefault="34A7EB2C" w14:paraId="593064CD" w14:textId="2555F394">
      <w:pPr>
        <w:rPr>
          <w:rFonts w:ascii="Century" w:hAnsi="Century" w:eastAsia="Century" w:cs="Century"/>
          <w:color w:val="000000" w:themeColor="text1"/>
        </w:rPr>
      </w:pPr>
    </w:p>
    <w:p w:rsidR="04058A72" w:rsidP="34A7EB2C" w:rsidRDefault="04058A72" w14:paraId="359F4375" w14:textId="52A14CD5">
      <w:pPr>
        <w:rPr>
          <w:rFonts w:ascii="Century" w:hAnsi="Century" w:eastAsia="Century" w:cs="Century"/>
          <w:color w:val="000000" w:themeColor="text1"/>
        </w:rPr>
      </w:pPr>
      <w:r w:rsidRPr="34A7EB2C">
        <w:rPr>
          <w:rFonts w:ascii="Century" w:hAnsi="Century" w:eastAsia="Century" w:cs="Century"/>
          <w:b/>
          <w:bCs/>
          <w:color w:val="000000" w:themeColor="text1"/>
        </w:rPr>
        <w:t xml:space="preserve">Coordenadora de Museus </w:t>
      </w:r>
      <w:r w:rsidRPr="34A7EB2C">
        <w:rPr>
          <w:rFonts w:ascii="Century" w:hAnsi="Century" w:eastAsia="Century" w:cs="Century"/>
          <w:color w:val="000000" w:themeColor="text1"/>
        </w:rPr>
        <w:t>|Renata Araújo</w:t>
      </w:r>
    </w:p>
    <w:p w:rsidR="34A7EB2C" w:rsidP="34A7EB2C" w:rsidRDefault="34A7EB2C" w14:paraId="54091F79" w14:textId="0F4DDAB4">
      <w:pPr>
        <w:rPr>
          <w:rFonts w:ascii="Century" w:hAnsi="Century" w:eastAsia="Century" w:cs="Century"/>
          <w:color w:val="000000" w:themeColor="text1"/>
        </w:rPr>
      </w:pPr>
    </w:p>
    <w:p w:rsidR="04058A72" w:rsidP="34A7EB2C" w:rsidRDefault="04058A72" w14:paraId="0BE32356" w14:textId="15B38C7D">
      <w:pPr>
        <w:rPr>
          <w:rFonts w:ascii="Century" w:hAnsi="Century" w:eastAsia="Century" w:cs="Century"/>
          <w:color w:val="000000" w:themeColor="text1"/>
        </w:rPr>
      </w:pPr>
      <w:r w:rsidRPr="34A7EB2C">
        <w:rPr>
          <w:rFonts w:ascii="Century" w:hAnsi="Century" w:eastAsia="Century" w:cs="Century"/>
          <w:b/>
          <w:bCs/>
          <w:color w:val="000000" w:themeColor="text1"/>
        </w:rPr>
        <w:t>Chefe da Divisão de Planejamento e Gestão Museológica|</w:t>
      </w:r>
      <w:r w:rsidRPr="34A7EB2C">
        <w:rPr>
          <w:rFonts w:ascii="Century" w:hAnsi="Century" w:eastAsia="Century" w:cs="Century"/>
          <w:color w:val="000000" w:themeColor="text1"/>
        </w:rPr>
        <w:t xml:space="preserve"> Mirian Midori Peres </w:t>
      </w:r>
      <w:proofErr w:type="spellStart"/>
      <w:r w:rsidRPr="34A7EB2C">
        <w:rPr>
          <w:rFonts w:ascii="Century" w:hAnsi="Century" w:eastAsia="Century" w:cs="Century"/>
          <w:color w:val="000000" w:themeColor="text1"/>
        </w:rPr>
        <w:t>Yagui</w:t>
      </w:r>
      <w:proofErr w:type="spellEnd"/>
      <w:r w:rsidRPr="34A7EB2C">
        <w:rPr>
          <w:rFonts w:ascii="Century" w:hAnsi="Century" w:eastAsia="Century" w:cs="Century"/>
          <w:color w:val="000000" w:themeColor="text1"/>
        </w:rPr>
        <w:t> </w:t>
      </w:r>
    </w:p>
    <w:p w:rsidR="34A7EB2C" w:rsidP="34A7EB2C" w:rsidRDefault="34A7EB2C" w14:paraId="26D060AA" w14:textId="19B91FB4">
      <w:pPr>
        <w:rPr>
          <w:rFonts w:ascii="Century" w:hAnsi="Century" w:eastAsia="Century" w:cs="Century"/>
          <w:color w:val="000000" w:themeColor="text1"/>
        </w:rPr>
      </w:pPr>
    </w:p>
    <w:p w:rsidR="04058A72" w:rsidP="34A7EB2C" w:rsidRDefault="04058A72" w14:paraId="5CEAFF2B" w14:textId="3802FE30">
      <w:pPr>
        <w:rPr>
          <w:rFonts w:ascii="Century" w:hAnsi="Century" w:eastAsia="Century" w:cs="Century"/>
          <w:color w:val="000000" w:themeColor="text1"/>
        </w:rPr>
      </w:pPr>
      <w:r w:rsidRPr="34A7EB2C">
        <w:rPr>
          <w:rFonts w:ascii="Century" w:hAnsi="Century" w:eastAsia="Century" w:cs="Century"/>
          <w:b/>
          <w:bCs/>
          <w:color w:val="000000" w:themeColor="text1"/>
        </w:rPr>
        <w:t>Chefe da Divisão Técnica Museológica |</w:t>
      </w:r>
      <w:r w:rsidRPr="34A7EB2C">
        <w:rPr>
          <w:rFonts w:ascii="Century" w:hAnsi="Century" w:eastAsia="Century" w:cs="Century"/>
          <w:color w:val="000000" w:themeColor="text1"/>
        </w:rPr>
        <w:t xml:space="preserve"> Luana Goncalves Viera da Silva </w:t>
      </w:r>
    </w:p>
    <w:p w:rsidR="34A7EB2C" w:rsidP="34A7EB2C" w:rsidRDefault="34A7EB2C" w14:paraId="5037623A" w14:textId="7A3BCA50">
      <w:pPr>
        <w:rPr>
          <w:rFonts w:ascii="Century" w:hAnsi="Century" w:eastAsia="Century" w:cs="Century"/>
          <w:color w:val="000000" w:themeColor="text1"/>
        </w:rPr>
      </w:pPr>
    </w:p>
    <w:p w:rsidR="04058A72" w:rsidP="3C690C55" w:rsidRDefault="04058A72" w14:paraId="09CC40A7" w14:textId="31E93286">
      <w:pPr>
        <w:rPr>
          <w:rFonts w:ascii="Century" w:hAnsi="Century" w:eastAsia="Century" w:cs="Century"/>
          <w:color w:val="000000" w:themeColor="text1"/>
        </w:rPr>
      </w:pPr>
      <w:r w:rsidRPr="6070618B" w:rsidR="04058A72">
        <w:rPr>
          <w:rFonts w:ascii="Century" w:hAnsi="Century" w:eastAsia="Century" w:cs="Century"/>
          <w:b w:val="1"/>
          <w:bCs w:val="1"/>
          <w:color w:val="000000" w:themeColor="text1" w:themeTint="FF" w:themeShade="FF"/>
        </w:rPr>
        <w:t>Equipe Técnica |</w:t>
      </w:r>
      <w:r w:rsidRPr="6070618B" w:rsidR="04058A72">
        <w:rPr>
          <w:rFonts w:ascii="Century" w:hAnsi="Century" w:eastAsia="Century" w:cs="Century"/>
          <w:color w:val="000000" w:themeColor="text1" w:themeTint="FF" w:themeShade="FF"/>
        </w:rPr>
        <w:t xml:space="preserve"> </w:t>
      </w:r>
      <w:r w:rsidRPr="6070618B" w:rsidR="2F34A8B5">
        <w:rPr>
          <w:rFonts w:ascii="Century" w:hAnsi="Century" w:eastAsia="Century" w:cs="Century"/>
          <w:color w:val="000000" w:themeColor="text1" w:themeTint="FF" w:themeShade="FF"/>
        </w:rPr>
        <w:t>Angelita Soraia Fantagussi, Camila Michelle Gonçalves de Lima, Dayane Rosalina Ribeiro, Eleonora Maria Fincato Fleury, Elisabete Mitiko Watanabe, Gustavo Nascimento Paes, Henry Silva Castelli, Lázaro Henrique Reis Almeida, Luciana Nemes Xavier, Marcos Antônio Nogueira da Silva, Rafaela Almeida e Silva, Regiane Lima Justino, Reinaldo de Carvalho Bueno Júnior, Roberta Martins Silva, Tayna da Silva Rios, Thiago Brandão Xavier e Thiago Fernandes de Moura</w:t>
      </w:r>
    </w:p>
    <w:p w:rsidR="3C690C55" w:rsidP="3C690C55" w:rsidRDefault="3C690C55" w14:paraId="5FDF4D9F" w14:textId="22645F06">
      <w:pPr>
        <w:rPr>
          <w:rFonts w:ascii="Century" w:hAnsi="Century" w:eastAsia="Century" w:cs="Century"/>
          <w:color w:val="000000" w:themeColor="text1"/>
        </w:rPr>
      </w:pPr>
    </w:p>
    <w:p w:rsidR="2CDC2F75" w:rsidP="3C690C55" w:rsidRDefault="2CDC2F75" w14:paraId="4EC4393E" w14:textId="39CEBB1C">
      <w:pPr>
        <w:pStyle w:val="TextosemFormatao"/>
        <w:spacing w:line="276" w:lineRule="auto"/>
        <w:rPr>
          <w:rStyle w:val="notasBold"/>
          <w:rFonts w:cs="CronosPro-Regular"/>
          <w:color w:val="000000" w:themeColor="text1"/>
          <w:lang w:bidi="en-US"/>
        </w:rPr>
      </w:pPr>
      <w:r w:rsidRPr="3C690C55">
        <w:rPr>
          <w:rStyle w:val="notasBold"/>
          <w:rFonts w:cs="CronosPro-Regular"/>
          <w:color w:val="000000" w:themeColor="text1"/>
          <w:lang w:bidi="en-US"/>
        </w:rPr>
        <w:t>Conselho de Orientação Cultural</w:t>
      </w:r>
    </w:p>
    <w:p w:rsidR="2CDC2F75" w:rsidP="3C690C55" w:rsidRDefault="2CDC2F75" w14:paraId="599A09EC" w14:textId="62050D60">
      <w:pPr>
        <w:pStyle w:val="TextosemFormatao"/>
        <w:spacing w:line="276" w:lineRule="auto"/>
      </w:pPr>
      <w:r>
        <w:t xml:space="preserve">Bianca Santana, Cássio França, Eduardo Ferreira Valério, Juliana Braga de Mattos, Mário Augusto Medeiros da Silva, Rita Maria de Miranda </w:t>
      </w:r>
      <w:proofErr w:type="spellStart"/>
      <w:r>
        <w:t>Sipahi</w:t>
      </w:r>
      <w:proofErr w:type="spellEnd"/>
      <w:r>
        <w:t xml:space="preserve"> e Solange Ferraz Lima</w:t>
      </w:r>
    </w:p>
    <w:p w:rsidRPr="00AF074C" w:rsidR="00267035" w:rsidP="00CB5569" w:rsidRDefault="00267035" w14:paraId="5A64E2DE" w14:textId="77777777">
      <w:pPr>
        <w:widowControl w:val="0"/>
        <w:suppressAutoHyphens/>
        <w:autoSpaceDE w:val="0"/>
        <w:autoSpaceDN w:val="0"/>
        <w:adjustRightInd w:val="0"/>
        <w:spacing w:line="276" w:lineRule="auto"/>
        <w:textAlignment w:val="center"/>
        <w:rPr>
          <w:rStyle w:val="boxbold"/>
          <w:rFonts w:ascii="Century" w:hAnsi="Century" w:cs="CronosPro-Bold"/>
          <w:b/>
          <w:bCs/>
          <w:color w:val="000000"/>
          <w:lang w:bidi="en-US"/>
        </w:rPr>
      </w:pPr>
    </w:p>
    <w:p w:rsidRPr="00D34A41" w:rsidR="00AF074C" w:rsidP="004522C0" w:rsidRDefault="004522C0" w14:paraId="34B46DA9" w14:textId="07B70C29">
      <w:pPr>
        <w:widowControl w:val="0"/>
        <w:suppressAutoHyphens/>
        <w:autoSpaceDE w:val="0"/>
        <w:autoSpaceDN w:val="0"/>
        <w:adjustRightInd w:val="0"/>
        <w:textAlignment w:val="center"/>
        <w:rPr>
          <w:rStyle w:val="boxbold"/>
          <w:rFonts w:ascii="Century" w:hAnsi="Century" w:cs="CronosPro-Bold"/>
          <w:b/>
          <w:bCs/>
          <w:color w:val="000000" w:themeColor="text1"/>
          <w:lang w:bidi="en-US"/>
        </w:rPr>
      </w:pPr>
      <w:r w:rsidRPr="00D34A41">
        <w:rPr>
          <w:rStyle w:val="boxbold"/>
          <w:rFonts w:ascii="Century" w:hAnsi="Century" w:cs="CronosPro-Bold"/>
          <w:b/>
          <w:bCs/>
          <w:color w:val="000000" w:themeColor="text1"/>
          <w:lang w:bidi="en-US"/>
        </w:rPr>
        <w:t xml:space="preserve">ASSOCIAÇÃO PINACOTECA ARTE E CULTURA </w:t>
      </w:r>
      <w:r w:rsidRPr="00D34A41" w:rsidR="00AF074C">
        <w:rPr>
          <w:rStyle w:val="boxbold"/>
          <w:rFonts w:ascii="Century" w:hAnsi="Century" w:cs="CronosPro-Bold"/>
          <w:b/>
          <w:bCs/>
          <w:color w:val="000000" w:themeColor="text1"/>
          <w:lang w:bidi="en-US"/>
        </w:rPr>
        <w:t>–</w:t>
      </w:r>
      <w:r w:rsidRPr="00D34A41">
        <w:rPr>
          <w:rStyle w:val="boxbold"/>
          <w:rFonts w:ascii="Century" w:hAnsi="Century" w:cs="CronosPro-Bold"/>
          <w:b/>
          <w:bCs/>
          <w:color w:val="000000" w:themeColor="text1"/>
          <w:lang w:bidi="en-US"/>
        </w:rPr>
        <w:t xml:space="preserve"> APAC</w:t>
      </w:r>
    </w:p>
    <w:p w:rsidRPr="00AF074C" w:rsidR="004522C0" w:rsidP="004522C0" w:rsidRDefault="004522C0" w14:paraId="21095FDA" w14:textId="0A1E5475">
      <w:pPr>
        <w:widowControl w:val="0"/>
        <w:suppressAutoHyphens/>
        <w:autoSpaceDE w:val="0"/>
        <w:autoSpaceDN w:val="0"/>
        <w:adjustRightInd w:val="0"/>
        <w:textAlignment w:val="center"/>
        <w:rPr>
          <w:rStyle w:val="notasBold"/>
          <w:rFonts w:ascii="Century" w:hAnsi="Century" w:cs="CronosPro-Regular"/>
          <w:color w:val="000000"/>
          <w:lang w:bidi="en-US"/>
        </w:rPr>
      </w:pPr>
      <w:r w:rsidRPr="00AF074C">
        <w:rPr>
          <w:rStyle w:val="notasBold"/>
          <w:rFonts w:ascii="Century" w:hAnsi="Century" w:cs="CronosPro-Regular"/>
          <w:color w:val="000000" w:themeColor="text1"/>
          <w:lang w:bidi="en-US"/>
        </w:rPr>
        <w:t>Organização Social de Cultura</w:t>
      </w:r>
    </w:p>
    <w:p w:rsidRPr="00AF074C" w:rsidR="004522C0" w:rsidP="004522C0" w:rsidRDefault="004522C0" w14:paraId="7FAF0303" w14:textId="77777777">
      <w:pPr>
        <w:widowControl w:val="0"/>
        <w:suppressAutoHyphens/>
        <w:autoSpaceDE w:val="0"/>
        <w:autoSpaceDN w:val="0"/>
        <w:adjustRightInd w:val="0"/>
        <w:textAlignment w:val="center"/>
        <w:rPr>
          <w:rStyle w:val="notasBold"/>
          <w:rFonts w:ascii="Century" w:hAnsi="Century" w:cs="CronosPro-Regular"/>
          <w:color w:val="000000"/>
          <w:lang w:bidi="en-US"/>
        </w:rPr>
      </w:pPr>
    </w:p>
    <w:p w:rsidRPr="00AF074C" w:rsidR="004522C0" w:rsidP="004522C0" w:rsidRDefault="004522C0" w14:paraId="78137B9A" w14:textId="77777777">
      <w:pPr>
        <w:widowControl w:val="0"/>
        <w:suppressAutoHyphens/>
        <w:autoSpaceDE w:val="0"/>
        <w:autoSpaceDN w:val="0"/>
        <w:adjustRightInd w:val="0"/>
        <w:textAlignment w:val="center"/>
        <w:rPr>
          <w:rFonts w:ascii="Century" w:hAnsi="Century" w:cs="CronosPro-Regular"/>
          <w:b/>
          <w:bCs/>
          <w:color w:val="000000"/>
          <w:lang w:bidi="en-US"/>
        </w:rPr>
      </w:pPr>
      <w:bookmarkStart w:name="_Hlk31040577" w:id="0"/>
      <w:r w:rsidRPr="00AF074C">
        <w:rPr>
          <w:rFonts w:ascii="Century" w:hAnsi="Century" w:cs="CronosPro-Regular"/>
          <w:b/>
          <w:bCs/>
          <w:color w:val="000000" w:themeColor="text1"/>
          <w:lang w:bidi="en-US"/>
        </w:rPr>
        <w:t>Conselho de Administração</w:t>
      </w:r>
    </w:p>
    <w:bookmarkEnd w:id="0"/>
    <w:p w:rsidRPr="00AF074C" w:rsidR="004522C0" w:rsidP="004522C0" w:rsidRDefault="004522C0" w14:paraId="1E79CA58" w14:textId="77777777">
      <w:pPr>
        <w:pStyle w:val="TextosemFormatao"/>
        <w:widowControl w:val="0"/>
        <w:rPr>
          <w:rFonts w:eastAsiaTheme="minorEastAsia"/>
          <w:color w:val="000000" w:themeColor="text1"/>
          <w:szCs w:val="22"/>
          <w:lang w:bidi="en-US"/>
        </w:rPr>
      </w:pPr>
      <w:r w:rsidRPr="00AF074C">
        <w:rPr>
          <w:rFonts w:eastAsiaTheme="minorEastAsia"/>
          <w:color w:val="000000" w:themeColor="text1"/>
          <w:szCs w:val="22"/>
          <w:lang w:bidi="en-US"/>
        </w:rPr>
        <w:t xml:space="preserve">Presidente: Cláudio Thomaz Lobo </w:t>
      </w:r>
      <w:proofErr w:type="spellStart"/>
      <w:r w:rsidRPr="00AF074C">
        <w:rPr>
          <w:rFonts w:eastAsiaTheme="minorEastAsia"/>
          <w:color w:val="000000" w:themeColor="text1"/>
          <w:szCs w:val="22"/>
          <w:lang w:bidi="en-US"/>
        </w:rPr>
        <w:t>Sonder</w:t>
      </w:r>
      <w:proofErr w:type="spellEnd"/>
    </w:p>
    <w:p w:rsidRPr="00AF074C" w:rsidR="004522C0" w:rsidP="004522C0" w:rsidRDefault="004522C0" w14:paraId="41544E23" w14:textId="77777777">
      <w:pPr>
        <w:pStyle w:val="TextosemFormatao"/>
        <w:widowControl w:val="0"/>
        <w:rPr>
          <w:rFonts w:eastAsiaTheme="minorEastAsia"/>
          <w:color w:val="000000" w:themeColor="text1"/>
          <w:szCs w:val="22"/>
          <w:lang w:bidi="en-US"/>
        </w:rPr>
      </w:pPr>
      <w:r w:rsidRPr="00AF074C">
        <w:rPr>
          <w:rFonts w:eastAsiaTheme="minorEastAsia"/>
          <w:color w:val="000000" w:themeColor="text1"/>
          <w:szCs w:val="22"/>
          <w:lang w:bidi="en-US"/>
        </w:rPr>
        <w:t>Vice-Presidente: Tito Amaral de Andrade</w:t>
      </w:r>
    </w:p>
    <w:p w:rsidRPr="00AF074C" w:rsidR="004522C0" w:rsidP="004522C0" w:rsidRDefault="004522C0" w14:paraId="5A466915" w14:textId="77777777">
      <w:pPr>
        <w:widowControl w:val="0"/>
        <w:suppressAutoHyphens/>
        <w:autoSpaceDE w:val="0"/>
        <w:autoSpaceDN w:val="0"/>
        <w:adjustRightInd w:val="0"/>
        <w:textAlignment w:val="center"/>
        <w:rPr>
          <w:rFonts w:ascii="Century" w:hAnsi="Century" w:cs="CronosPro-Regular"/>
          <w:color w:val="000000"/>
          <w:lang w:bidi="en-US"/>
        </w:rPr>
      </w:pPr>
      <w:r w:rsidRPr="00AF074C">
        <w:rPr>
          <w:rFonts w:ascii="Century" w:hAnsi="Century" w:cstheme="minorBidi"/>
          <w:color w:val="000000" w:themeColor="text1"/>
          <w:lang w:bidi="en-US"/>
        </w:rPr>
        <w:t xml:space="preserve">Conselheiros: Beatriz Yunes Guarita, Dan Ioschpe, </w:t>
      </w:r>
      <w:proofErr w:type="spellStart"/>
      <w:r w:rsidRPr="00AF074C">
        <w:rPr>
          <w:rFonts w:ascii="Century" w:hAnsi="Century" w:cstheme="minorBidi"/>
          <w:color w:val="000000" w:themeColor="text1"/>
          <w:lang w:bidi="en-US"/>
        </w:rPr>
        <w:t>Djamila</w:t>
      </w:r>
      <w:proofErr w:type="spellEnd"/>
      <w:r w:rsidRPr="00AF074C">
        <w:rPr>
          <w:rFonts w:ascii="Century" w:hAnsi="Century" w:cstheme="minorBidi"/>
          <w:color w:val="000000" w:themeColor="text1"/>
          <w:lang w:bidi="en-US"/>
        </w:rPr>
        <w:t xml:space="preserve"> Ribeiro, Frederico Trajano Inácio Rodrigues, Giselle Beiguelman, Karla Meneghel, Leila Graziela Costa Oliveira, Paula Pires Paoliello de Medeiros, Rodrigo Bresser, Walter Appel.</w:t>
      </w:r>
    </w:p>
    <w:p w:rsidRPr="00AF074C" w:rsidR="004522C0" w:rsidP="004522C0" w:rsidRDefault="004522C0" w14:paraId="5A3A38B3" w14:textId="77777777">
      <w:pPr>
        <w:widowControl w:val="0"/>
        <w:suppressAutoHyphens/>
        <w:autoSpaceDE w:val="0"/>
        <w:autoSpaceDN w:val="0"/>
        <w:adjustRightInd w:val="0"/>
        <w:textAlignment w:val="center"/>
        <w:rPr>
          <w:rStyle w:val="boxbold"/>
          <w:rFonts w:ascii="Century" w:hAnsi="Century"/>
        </w:rPr>
      </w:pPr>
    </w:p>
    <w:p w:rsidRPr="00AF074C" w:rsidR="004522C0" w:rsidP="004522C0" w:rsidRDefault="004522C0" w14:paraId="069DFE5A" w14:textId="77777777">
      <w:pPr>
        <w:widowControl w:val="0"/>
        <w:suppressAutoHyphens/>
        <w:autoSpaceDE w:val="0"/>
        <w:autoSpaceDN w:val="0"/>
        <w:adjustRightInd w:val="0"/>
        <w:textAlignment w:val="center"/>
        <w:rPr>
          <w:rStyle w:val="notasSemiBold"/>
          <w:rFonts w:ascii="Century" w:hAnsi="Century" w:cs="CronosPro-Regular"/>
          <w:b/>
          <w:color w:val="000000"/>
          <w:lang w:bidi="en-US"/>
        </w:rPr>
      </w:pPr>
      <w:r w:rsidRPr="00AF074C">
        <w:rPr>
          <w:rStyle w:val="notasSemiBold"/>
          <w:rFonts w:ascii="Century" w:hAnsi="Century" w:cs="CronosPro-Regular"/>
          <w:b/>
          <w:color w:val="000000"/>
          <w:lang w:bidi="en-US"/>
        </w:rPr>
        <w:t>Conselho Fiscal</w:t>
      </w:r>
    </w:p>
    <w:p w:rsidRPr="00AF074C" w:rsidR="004522C0" w:rsidP="004522C0" w:rsidRDefault="004522C0" w14:paraId="76337592" w14:textId="77777777">
      <w:pPr>
        <w:rPr>
          <w:rFonts w:ascii="Century" w:hAnsi="Century" w:cs="CronosPro-Regular"/>
          <w:color w:val="000000" w:themeColor="text1"/>
          <w:lang w:bidi="en-US"/>
        </w:rPr>
      </w:pPr>
      <w:r w:rsidRPr="00AF074C">
        <w:rPr>
          <w:rFonts w:ascii="Century" w:hAnsi="Century" w:cstheme="minorBidi"/>
          <w:color w:val="000000" w:themeColor="text1"/>
          <w:lang w:bidi="en-US"/>
        </w:rPr>
        <w:t>Presidente: Osvaldo Roberto Nieto</w:t>
      </w:r>
    </w:p>
    <w:p w:rsidRPr="00AF074C" w:rsidR="004522C0" w:rsidP="004522C0" w:rsidRDefault="004522C0" w14:paraId="2F3248B1" w14:textId="77777777">
      <w:pPr>
        <w:pStyle w:val="notascronos3375"/>
        <w:suppressAutoHyphens/>
        <w:spacing w:line="240" w:lineRule="auto"/>
        <w:rPr>
          <w:rFonts w:ascii="Century" w:hAnsi="Century"/>
          <w:color w:val="000000" w:themeColor="text1"/>
          <w:sz w:val="22"/>
          <w:szCs w:val="22"/>
        </w:rPr>
      </w:pPr>
      <w:r w:rsidRPr="00AF074C">
        <w:rPr>
          <w:rFonts w:ascii="Century" w:hAnsi="Century" w:eastAsiaTheme="minorEastAsia" w:cstheme="minorBidi"/>
          <w:color w:val="000000" w:themeColor="text1"/>
          <w:sz w:val="22"/>
          <w:szCs w:val="22"/>
        </w:rPr>
        <w:t>Conselheiro: Jorge Sawaya Junior, Silvio Barbosa Bentes.</w:t>
      </w:r>
    </w:p>
    <w:p w:rsidRPr="00AF074C" w:rsidR="004522C0" w:rsidP="004522C0" w:rsidRDefault="004522C0" w14:paraId="371B8272" w14:textId="77777777">
      <w:pPr>
        <w:pStyle w:val="notascronos3375"/>
        <w:suppressAutoHyphens/>
        <w:spacing w:line="240" w:lineRule="auto"/>
        <w:rPr>
          <w:rStyle w:val="boxbold"/>
          <w:rFonts w:ascii="Century" w:hAnsi="Century"/>
          <w:sz w:val="22"/>
          <w:szCs w:val="22"/>
        </w:rPr>
      </w:pPr>
    </w:p>
    <w:p w:rsidRPr="00AF074C" w:rsidR="004522C0" w:rsidP="004522C0" w:rsidRDefault="004522C0" w14:paraId="35682894" w14:textId="77777777">
      <w:pPr>
        <w:widowControl w:val="0"/>
        <w:suppressAutoHyphens/>
        <w:autoSpaceDE w:val="0"/>
        <w:autoSpaceDN w:val="0"/>
        <w:adjustRightInd w:val="0"/>
        <w:textAlignment w:val="center"/>
        <w:rPr>
          <w:rFonts w:ascii="Century" w:hAnsi="Century" w:cs="CronosPro-Regular"/>
          <w:b/>
          <w:bCs/>
          <w:color w:val="000000"/>
          <w:lang w:bidi="en-US"/>
        </w:rPr>
      </w:pPr>
      <w:bookmarkStart w:name="_Hlk31040609" w:id="1"/>
      <w:r w:rsidRPr="00AF074C">
        <w:rPr>
          <w:rFonts w:ascii="Century" w:hAnsi="Century" w:cs="CronosPro-Regular"/>
          <w:b/>
          <w:bCs/>
          <w:color w:val="000000" w:themeColor="text1"/>
          <w:lang w:bidi="en-US"/>
        </w:rPr>
        <w:t>Conselho Consultivo</w:t>
      </w:r>
      <w:bookmarkEnd w:id="1"/>
    </w:p>
    <w:p w:rsidRPr="00AF074C" w:rsidR="004522C0" w:rsidP="004522C0" w:rsidRDefault="004522C0" w14:paraId="77E99572" w14:textId="77777777">
      <w:pPr>
        <w:widowControl w:val="0"/>
        <w:suppressAutoHyphens/>
        <w:autoSpaceDE w:val="0"/>
        <w:autoSpaceDN w:val="0"/>
        <w:adjustRightInd w:val="0"/>
        <w:textAlignment w:val="center"/>
        <w:rPr>
          <w:rFonts w:ascii="Century" w:hAnsi="Century" w:cs="CronosPro-Regular"/>
          <w:color w:val="000000" w:themeColor="text1"/>
          <w:lang w:bidi="en-US"/>
        </w:rPr>
      </w:pPr>
      <w:bookmarkStart w:name="_Hlk143182195" w:id="2"/>
      <w:r w:rsidRPr="00AF074C">
        <w:rPr>
          <w:rFonts w:ascii="Century" w:hAnsi="Century" w:cs="CronosPro-Regular"/>
          <w:color w:val="000000" w:themeColor="text1"/>
          <w:lang w:bidi="en-US"/>
        </w:rPr>
        <w:t xml:space="preserve">Presidente: Christopher Andrew </w:t>
      </w:r>
      <w:proofErr w:type="spellStart"/>
      <w:r w:rsidRPr="00AF074C">
        <w:rPr>
          <w:rFonts w:ascii="Century" w:hAnsi="Century" w:cs="CronosPro-Regular"/>
          <w:color w:val="000000" w:themeColor="text1"/>
          <w:lang w:bidi="en-US"/>
        </w:rPr>
        <w:t>Mouravieff-Apostol</w:t>
      </w:r>
      <w:proofErr w:type="spellEnd"/>
      <w:r w:rsidRPr="00AF074C">
        <w:rPr>
          <w:rFonts w:ascii="Century" w:hAnsi="Century" w:cs="CronosPro-Regular"/>
          <w:color w:val="000000" w:themeColor="text1"/>
          <w:lang w:bidi="en-US"/>
        </w:rPr>
        <w:t xml:space="preserve"> </w:t>
      </w:r>
    </w:p>
    <w:p w:rsidRPr="00AF074C" w:rsidR="004522C0" w:rsidP="004522C0" w:rsidRDefault="004522C0" w14:paraId="571734E4" w14:textId="77777777">
      <w:pPr>
        <w:widowControl w:val="0"/>
        <w:suppressAutoHyphens/>
        <w:autoSpaceDE w:val="0"/>
        <w:autoSpaceDN w:val="0"/>
        <w:adjustRightInd w:val="0"/>
        <w:textAlignment w:val="center"/>
        <w:rPr>
          <w:rFonts w:ascii="Century" w:hAnsi="Century" w:cs="CronosPro-Regular"/>
          <w:color w:val="000000"/>
          <w:lang w:bidi="en-US"/>
        </w:rPr>
      </w:pPr>
      <w:r w:rsidRPr="00AF074C">
        <w:rPr>
          <w:rFonts w:ascii="Century" w:hAnsi="Century" w:cs="CronosPro-Regular"/>
          <w:color w:val="000000" w:themeColor="text1"/>
          <w:lang w:bidi="en-US"/>
        </w:rPr>
        <w:t xml:space="preserve">Conselheiros: Ana Carmen </w:t>
      </w:r>
      <w:proofErr w:type="spellStart"/>
      <w:r w:rsidRPr="00AF074C">
        <w:rPr>
          <w:rFonts w:ascii="Century" w:hAnsi="Century" w:cs="CronosPro-Regular"/>
          <w:color w:val="000000" w:themeColor="text1"/>
          <w:lang w:bidi="en-US"/>
        </w:rPr>
        <w:t>Rivaben</w:t>
      </w:r>
      <w:proofErr w:type="spellEnd"/>
      <w:r w:rsidRPr="00AF074C">
        <w:rPr>
          <w:rFonts w:ascii="Century" w:hAnsi="Century" w:cs="CronosPro-Regular"/>
          <w:color w:val="000000" w:themeColor="text1"/>
          <w:lang w:bidi="en-US"/>
        </w:rPr>
        <w:t xml:space="preserve"> Longobardi, Carlos Jereissati, </w:t>
      </w:r>
      <w:proofErr w:type="spellStart"/>
      <w:r w:rsidRPr="00AF074C">
        <w:rPr>
          <w:rFonts w:ascii="Century" w:hAnsi="Century" w:cs="CronosPro-Regular"/>
          <w:color w:val="000000" w:themeColor="text1"/>
          <w:lang w:bidi="en-US"/>
        </w:rPr>
        <w:t>Helio</w:t>
      </w:r>
      <w:proofErr w:type="spellEnd"/>
      <w:r w:rsidRPr="00AF074C">
        <w:rPr>
          <w:rFonts w:ascii="Century" w:hAnsi="Century" w:cs="CronosPro-Regular"/>
          <w:color w:val="000000" w:themeColor="text1"/>
          <w:lang w:bidi="en-US"/>
        </w:rPr>
        <w:t xml:space="preserve"> Seibel, José Olympio da Veiga Pereira, Manoel Andrade Rebello Neto, Marcelo </w:t>
      </w:r>
      <w:proofErr w:type="spellStart"/>
      <w:r w:rsidRPr="00AF074C">
        <w:rPr>
          <w:rFonts w:ascii="Century" w:hAnsi="Century" w:cs="CronosPro-Regular"/>
          <w:color w:val="000000" w:themeColor="text1"/>
          <w:lang w:bidi="en-US"/>
        </w:rPr>
        <w:t>Secaf</w:t>
      </w:r>
      <w:proofErr w:type="spellEnd"/>
      <w:r w:rsidRPr="00AF074C">
        <w:rPr>
          <w:rFonts w:ascii="Century" w:hAnsi="Century" w:cs="CronosPro-Regular"/>
          <w:color w:val="000000" w:themeColor="text1"/>
          <w:lang w:bidi="en-US"/>
        </w:rPr>
        <w:t xml:space="preserve">, </w:t>
      </w:r>
      <w:proofErr w:type="spellStart"/>
      <w:r w:rsidRPr="00AF074C">
        <w:rPr>
          <w:rFonts w:ascii="Century" w:hAnsi="Century" w:cs="CronosPro-Regular"/>
          <w:color w:val="000000" w:themeColor="text1"/>
          <w:lang w:bidi="en-US"/>
        </w:rPr>
        <w:t>Mariangela</w:t>
      </w:r>
      <w:proofErr w:type="spellEnd"/>
      <w:r w:rsidRPr="00AF074C">
        <w:rPr>
          <w:rFonts w:ascii="Century" w:hAnsi="Century" w:cs="CronosPro-Regular"/>
          <w:color w:val="000000" w:themeColor="text1"/>
          <w:lang w:bidi="en-US"/>
        </w:rPr>
        <w:t xml:space="preserve"> </w:t>
      </w:r>
      <w:r w:rsidRPr="00AF074C">
        <w:rPr>
          <w:rFonts w:ascii="Century" w:hAnsi="Century" w:cs="CronosPro-Regular"/>
          <w:color w:val="000000" w:themeColor="text1"/>
          <w:lang w:bidi="en-US"/>
        </w:rPr>
        <w:lastRenderedPageBreak/>
        <w:t xml:space="preserve">Ometto Rolim, Maria Carolina </w:t>
      </w:r>
      <w:proofErr w:type="spellStart"/>
      <w:r w:rsidRPr="00AF074C">
        <w:rPr>
          <w:rFonts w:ascii="Century" w:hAnsi="Century" w:cs="CronosPro-Regular"/>
          <w:color w:val="000000" w:themeColor="text1"/>
          <w:lang w:bidi="en-US"/>
        </w:rPr>
        <w:t>Pistrak</w:t>
      </w:r>
      <w:proofErr w:type="spellEnd"/>
      <w:r w:rsidRPr="00AF074C">
        <w:rPr>
          <w:rFonts w:ascii="Century" w:hAnsi="Century" w:cs="CronosPro-Regular"/>
          <w:color w:val="000000" w:themeColor="text1"/>
          <w:lang w:bidi="en-US"/>
        </w:rPr>
        <w:t xml:space="preserve"> Nemirovsky de Moraes Leme, Pedro </w:t>
      </w:r>
      <w:proofErr w:type="spellStart"/>
      <w:r w:rsidRPr="00AF074C">
        <w:rPr>
          <w:rFonts w:ascii="Century" w:hAnsi="Century" w:cs="CronosPro-Regular"/>
          <w:color w:val="000000" w:themeColor="text1"/>
          <w:lang w:bidi="en-US"/>
        </w:rPr>
        <w:t>Bohomoletz</w:t>
      </w:r>
      <w:proofErr w:type="spellEnd"/>
      <w:r w:rsidRPr="00AF074C">
        <w:rPr>
          <w:rFonts w:ascii="Century" w:hAnsi="Century" w:cs="CronosPro-Regular"/>
          <w:color w:val="000000" w:themeColor="text1"/>
          <w:lang w:bidi="en-US"/>
        </w:rPr>
        <w:t xml:space="preserve"> de Abreu Dallari, Renata de Paula David, Roberto </w:t>
      </w:r>
      <w:proofErr w:type="spellStart"/>
      <w:r w:rsidRPr="00AF074C">
        <w:rPr>
          <w:rFonts w:ascii="Century" w:hAnsi="Century" w:cs="CronosPro-Regular"/>
          <w:color w:val="000000" w:themeColor="text1"/>
          <w:lang w:bidi="en-US"/>
        </w:rPr>
        <w:t>Bielawski</w:t>
      </w:r>
      <w:proofErr w:type="spellEnd"/>
      <w:r w:rsidRPr="00AF074C">
        <w:rPr>
          <w:rFonts w:ascii="Century" w:hAnsi="Century" w:cs="CronosPro-Regular"/>
          <w:color w:val="000000" w:themeColor="text1"/>
          <w:lang w:bidi="en-US"/>
        </w:rPr>
        <w:t>, Sérgio Sister</w:t>
      </w:r>
    </w:p>
    <w:bookmarkEnd w:id="2"/>
    <w:p w:rsidR="004522C0" w:rsidP="004522C0" w:rsidRDefault="004522C0" w14:paraId="3055000C" w14:textId="77777777">
      <w:pPr>
        <w:widowControl w:val="0"/>
        <w:suppressAutoHyphens/>
        <w:autoSpaceDE w:val="0"/>
        <w:autoSpaceDN w:val="0"/>
        <w:adjustRightInd w:val="0"/>
        <w:textAlignment w:val="center"/>
        <w:rPr>
          <w:rStyle w:val="boxbold"/>
          <w:rFonts w:ascii="Century" w:hAnsi="Century" w:cs="CronosPro-Regular"/>
          <w:b/>
          <w:color w:val="000000"/>
          <w:lang w:bidi="en-US"/>
        </w:rPr>
      </w:pPr>
    </w:p>
    <w:p w:rsidRPr="005F01CD" w:rsidR="00AF074C" w:rsidP="00AF074C" w:rsidRDefault="00AF074C" w14:paraId="46C429B0" w14:textId="77777777">
      <w:pPr>
        <w:widowControl w:val="0"/>
        <w:suppressAutoHyphens/>
        <w:autoSpaceDE w:val="0"/>
        <w:autoSpaceDN w:val="0"/>
        <w:adjustRightInd w:val="0"/>
        <w:textAlignment w:val="center"/>
        <w:rPr>
          <w:rStyle w:val="boxbold"/>
          <w:rFonts w:ascii="Century" w:hAnsi="Century" w:cs="CronosPro-Regular"/>
          <w:b/>
          <w:bCs/>
          <w:color w:val="000000"/>
          <w:lang w:bidi="en-US"/>
        </w:rPr>
      </w:pPr>
      <w:r w:rsidRPr="005F01CD">
        <w:rPr>
          <w:rStyle w:val="boxbold"/>
          <w:rFonts w:ascii="Century" w:hAnsi="Century" w:cs="CronosPro-Regular"/>
          <w:b/>
          <w:bCs/>
          <w:color w:val="000000"/>
          <w:lang w:bidi="en-US"/>
        </w:rPr>
        <w:t>Diretor Geral</w:t>
      </w:r>
    </w:p>
    <w:p w:rsidRPr="00A75AE2" w:rsidR="00AF074C" w:rsidP="00AF074C" w:rsidRDefault="00AF074C" w14:paraId="6E8030E8" w14:textId="77777777">
      <w:pPr>
        <w:widowControl w:val="0"/>
        <w:suppressAutoHyphens/>
        <w:autoSpaceDE w:val="0"/>
        <w:autoSpaceDN w:val="0"/>
        <w:adjustRightInd w:val="0"/>
        <w:textAlignment w:val="center"/>
        <w:rPr>
          <w:rStyle w:val="boxbold"/>
          <w:rFonts w:ascii="Century" w:hAnsi="Century" w:cs="CronosPro-Regular"/>
          <w:color w:val="000000"/>
          <w:lang w:bidi="en-US"/>
        </w:rPr>
      </w:pPr>
      <w:r w:rsidRPr="00A75AE2">
        <w:rPr>
          <w:rStyle w:val="boxbold"/>
          <w:rFonts w:ascii="Century" w:hAnsi="Century" w:cs="CronosPro-Regular"/>
          <w:color w:val="000000"/>
          <w:lang w:bidi="en-US"/>
        </w:rPr>
        <w:t>Jochen Volz</w:t>
      </w:r>
    </w:p>
    <w:p w:rsidRPr="00A75AE2" w:rsidR="00AF074C" w:rsidP="00AF074C" w:rsidRDefault="00AF074C" w14:paraId="46E12AAB" w14:textId="77777777">
      <w:pPr>
        <w:rPr>
          <w:rStyle w:val="boxbold"/>
          <w:rFonts w:ascii="Century" w:hAnsi="Century" w:cs="CronosPro-Regular"/>
          <w:color w:val="000000"/>
          <w:lang w:bidi="en-US"/>
        </w:rPr>
      </w:pPr>
    </w:p>
    <w:p w:rsidRPr="00A75AE2" w:rsidR="00AF074C" w:rsidP="00AF074C" w:rsidRDefault="00AF074C" w14:paraId="472EBBA9" w14:textId="77777777">
      <w:pPr>
        <w:widowControl w:val="0"/>
        <w:suppressAutoHyphens/>
        <w:autoSpaceDE w:val="0"/>
        <w:autoSpaceDN w:val="0"/>
        <w:adjustRightInd w:val="0"/>
        <w:textAlignment w:val="center"/>
        <w:rPr>
          <w:rStyle w:val="notasBold"/>
          <w:rFonts w:ascii="Century" w:hAnsi="Century" w:cs="CronosPro-Regular"/>
          <w:color w:val="000000"/>
          <w:lang w:bidi="en-US"/>
        </w:rPr>
      </w:pPr>
      <w:r w:rsidRPr="00A75AE2">
        <w:rPr>
          <w:rStyle w:val="notasBold"/>
          <w:rFonts w:ascii="Century" w:hAnsi="Century" w:cs="CronosPro-Regular"/>
          <w:color w:val="000000"/>
          <w:lang w:bidi="en-US"/>
        </w:rPr>
        <w:t>Diretor Administrativo e Financeiro</w:t>
      </w:r>
    </w:p>
    <w:p w:rsidRPr="00A75AE2" w:rsidR="00AF074C" w:rsidP="00AF074C" w:rsidRDefault="00AF074C" w14:paraId="66E21E8E" w14:textId="77777777">
      <w:pPr>
        <w:widowControl w:val="0"/>
        <w:suppressAutoHyphens/>
        <w:autoSpaceDE w:val="0"/>
        <w:autoSpaceDN w:val="0"/>
        <w:adjustRightInd w:val="0"/>
        <w:textAlignment w:val="center"/>
        <w:rPr>
          <w:rStyle w:val="boxbold"/>
          <w:rFonts w:ascii="Century" w:hAnsi="Century" w:cs="CronosPro-Regular"/>
          <w:color w:val="000000"/>
          <w:lang w:bidi="en-US"/>
        </w:rPr>
      </w:pPr>
      <w:r w:rsidRPr="00A75AE2">
        <w:rPr>
          <w:rStyle w:val="boxbold"/>
          <w:rFonts w:ascii="Century" w:hAnsi="Century" w:cs="CronosPro-Regular"/>
          <w:color w:val="000000" w:themeColor="text1"/>
          <w:lang w:bidi="en-US"/>
        </w:rPr>
        <w:t>Marcelo Costa Dantas</w:t>
      </w:r>
    </w:p>
    <w:p w:rsidRPr="00A75AE2" w:rsidR="00AF074C" w:rsidP="00AF074C" w:rsidRDefault="00AF074C" w14:paraId="0BBB1777" w14:textId="77777777">
      <w:pPr>
        <w:widowControl w:val="0"/>
        <w:suppressAutoHyphens/>
        <w:autoSpaceDE w:val="0"/>
        <w:autoSpaceDN w:val="0"/>
        <w:adjustRightInd w:val="0"/>
        <w:textAlignment w:val="center"/>
        <w:rPr>
          <w:rStyle w:val="boxbold"/>
          <w:rFonts w:ascii="Century" w:hAnsi="Century" w:cs="CronosPro-Regular"/>
          <w:color w:val="000000"/>
          <w:lang w:bidi="en-US"/>
        </w:rPr>
      </w:pPr>
    </w:p>
    <w:p w:rsidRPr="00D34A41" w:rsidR="00AF074C" w:rsidP="00AF074C" w:rsidRDefault="00AF074C" w14:paraId="237FD699" w14:textId="77777777">
      <w:pPr>
        <w:widowControl w:val="0"/>
        <w:rPr>
          <w:rStyle w:val="boxbold"/>
          <w:rFonts w:ascii="Century" w:hAnsi="Century" w:cs="CronosPro-Regular"/>
          <w:b/>
          <w:bCs/>
          <w:color w:val="000000" w:themeColor="text1"/>
          <w:lang w:bidi="en-US"/>
        </w:rPr>
      </w:pPr>
      <w:r w:rsidRPr="00D34A41">
        <w:rPr>
          <w:rStyle w:val="boxbold"/>
          <w:rFonts w:ascii="Century" w:hAnsi="Century" w:cs="CronosPro-Regular"/>
          <w:b/>
          <w:bCs/>
          <w:color w:val="000000" w:themeColor="text1"/>
          <w:lang w:bidi="en-US"/>
        </w:rPr>
        <w:t xml:space="preserve">Diretora de Relacionamento e Captação </w:t>
      </w:r>
    </w:p>
    <w:p w:rsidRPr="00A75AE2" w:rsidR="00AF074C" w:rsidP="00AF074C" w:rsidRDefault="00AF074C" w14:paraId="7A585F0E" w14:textId="18707110">
      <w:pPr>
        <w:widowControl w:val="0"/>
        <w:rPr>
          <w:rStyle w:val="boxbold"/>
          <w:rFonts w:ascii="Century" w:hAnsi="Century" w:cs="CronosPro-Regular"/>
          <w:color w:val="000000" w:themeColor="text1"/>
          <w:lang w:bidi="en-US"/>
        </w:rPr>
      </w:pPr>
      <w:r w:rsidRPr="00A75AE2">
        <w:rPr>
          <w:rStyle w:val="boxbold"/>
          <w:rFonts w:ascii="Century" w:hAnsi="Century" w:cs="CronosPro-Regular"/>
          <w:color w:val="000000" w:themeColor="text1"/>
          <w:lang w:bidi="en-US"/>
        </w:rPr>
        <w:t xml:space="preserve">Marília Gessa </w:t>
      </w:r>
    </w:p>
    <w:p w:rsidRPr="00A75AE2" w:rsidR="00AF074C" w:rsidP="00AF074C" w:rsidRDefault="00AF074C" w14:paraId="2B43941F" w14:textId="77777777">
      <w:pPr>
        <w:widowControl w:val="0"/>
        <w:rPr>
          <w:rStyle w:val="boxbold"/>
          <w:rFonts w:ascii="Century" w:hAnsi="Century" w:cs="CronosPro-Regular"/>
          <w:color w:val="000000" w:themeColor="text1"/>
          <w:lang w:bidi="en-US"/>
        </w:rPr>
      </w:pPr>
    </w:p>
    <w:p w:rsidRPr="00A75AE2" w:rsidR="00AF074C" w:rsidP="00AF074C" w:rsidRDefault="00AF074C" w14:paraId="5A9642CD" w14:textId="77777777">
      <w:pPr>
        <w:widowControl w:val="0"/>
        <w:rPr>
          <w:rStyle w:val="notasBold"/>
          <w:rFonts w:ascii="Century" w:hAnsi="Century" w:cs="CronosPro-Regular"/>
          <w:lang w:bidi="en-US"/>
        </w:rPr>
      </w:pPr>
      <w:r w:rsidRPr="00A75AE2">
        <w:rPr>
          <w:rStyle w:val="notasBold"/>
          <w:rFonts w:ascii="Century" w:hAnsi="Century" w:cs="CronosPro-Regular"/>
          <w:lang w:bidi="en-US"/>
        </w:rPr>
        <w:t>Gerente de Operações</w:t>
      </w:r>
    </w:p>
    <w:p w:rsidRPr="00A75AE2" w:rsidR="00AF074C" w:rsidP="00AF074C" w:rsidRDefault="00AF074C" w14:paraId="518D8EA2" w14:textId="77777777">
      <w:pPr>
        <w:widowControl w:val="0"/>
        <w:suppressAutoHyphens/>
        <w:autoSpaceDE w:val="0"/>
        <w:autoSpaceDN w:val="0"/>
        <w:adjustRightInd w:val="0"/>
        <w:textAlignment w:val="center"/>
        <w:rPr>
          <w:rStyle w:val="boxbold"/>
          <w:rFonts w:ascii="Century" w:hAnsi="Century"/>
        </w:rPr>
      </w:pPr>
      <w:r w:rsidRPr="00A75AE2">
        <w:rPr>
          <w:rStyle w:val="boxbold"/>
          <w:rFonts w:ascii="Century" w:hAnsi="Century" w:cs="CronosPro-Regular"/>
          <w:lang w:bidi="en-US"/>
        </w:rPr>
        <w:t>Angela Alem Gennari</w:t>
      </w:r>
    </w:p>
    <w:p w:rsidRPr="00A75AE2" w:rsidR="00AF074C" w:rsidP="00AF074C" w:rsidRDefault="00AF074C" w14:paraId="3EA5C6BA" w14:textId="77777777">
      <w:pPr>
        <w:widowControl w:val="0"/>
        <w:rPr>
          <w:rStyle w:val="boxbold"/>
          <w:rFonts w:ascii="Century" w:hAnsi="Century" w:cs="CronosPro-Regular"/>
          <w:color w:val="000000" w:themeColor="text1"/>
          <w:lang w:bidi="en-US"/>
        </w:rPr>
      </w:pPr>
    </w:p>
    <w:p w:rsidRPr="00A75AE2" w:rsidR="00AF074C" w:rsidP="00AF074C" w:rsidRDefault="00AF074C" w14:paraId="78C59A4B" w14:textId="77777777">
      <w:pPr>
        <w:widowControl w:val="0"/>
        <w:suppressAutoHyphens/>
        <w:autoSpaceDE w:val="0"/>
        <w:autoSpaceDN w:val="0"/>
        <w:adjustRightInd w:val="0"/>
        <w:textAlignment w:val="center"/>
        <w:rPr>
          <w:rStyle w:val="notasBold"/>
          <w:rFonts w:ascii="Century" w:hAnsi="Century" w:cs="CronosPro-Regular"/>
          <w:color w:val="000000"/>
          <w:lang w:bidi="en-US"/>
        </w:rPr>
      </w:pPr>
      <w:r w:rsidRPr="00A75AE2">
        <w:rPr>
          <w:rStyle w:val="notasBold"/>
          <w:rFonts w:ascii="Century" w:hAnsi="Century"/>
          <w:color w:val="000000" w:themeColor="text1"/>
        </w:rPr>
        <w:t>Assessoria de Planejamento e Gestão</w:t>
      </w:r>
    </w:p>
    <w:p w:rsidRPr="00A75AE2" w:rsidR="00AF074C" w:rsidP="00AF074C" w:rsidRDefault="00AF074C" w14:paraId="4FBD2F73" w14:textId="77777777">
      <w:pPr>
        <w:widowControl w:val="0"/>
        <w:suppressAutoHyphens/>
        <w:autoSpaceDE w:val="0"/>
        <w:autoSpaceDN w:val="0"/>
        <w:adjustRightInd w:val="0"/>
        <w:textAlignment w:val="center"/>
        <w:rPr>
          <w:rStyle w:val="boxbold"/>
          <w:rFonts w:ascii="Century" w:hAnsi="Century"/>
        </w:rPr>
      </w:pPr>
      <w:r w:rsidRPr="00A75AE2">
        <w:rPr>
          <w:rStyle w:val="boxbold"/>
          <w:rFonts w:ascii="Century" w:hAnsi="Century" w:cs="CronosPro-Regular"/>
          <w:color w:val="000000"/>
          <w:lang w:bidi="en-US"/>
        </w:rPr>
        <w:t>Bianca Corazza</w:t>
      </w:r>
    </w:p>
    <w:p w:rsidRPr="00A75AE2" w:rsidR="00AF074C" w:rsidP="00AF074C" w:rsidRDefault="00AF074C" w14:paraId="27D22087" w14:textId="77777777">
      <w:pPr>
        <w:widowControl w:val="0"/>
        <w:suppressAutoHyphens/>
        <w:autoSpaceDE w:val="0"/>
        <w:autoSpaceDN w:val="0"/>
        <w:adjustRightInd w:val="0"/>
        <w:textAlignment w:val="center"/>
        <w:rPr>
          <w:rStyle w:val="boxbold"/>
          <w:rFonts w:ascii="Century" w:hAnsi="Century" w:cs="CronosPro-Regular"/>
          <w:color w:val="000000"/>
          <w:lang w:bidi="en-US"/>
        </w:rPr>
      </w:pPr>
    </w:p>
    <w:p w:rsidRPr="00A75AE2" w:rsidR="00AF074C" w:rsidP="00AF074C" w:rsidRDefault="00AF074C" w14:paraId="4336950A" w14:textId="77777777">
      <w:pPr>
        <w:widowControl w:val="0"/>
        <w:rPr>
          <w:rStyle w:val="notasBold"/>
          <w:rFonts w:ascii="Century" w:hAnsi="Century"/>
          <w:color w:val="000000" w:themeColor="text1"/>
        </w:rPr>
      </w:pPr>
      <w:r w:rsidRPr="00A75AE2">
        <w:rPr>
          <w:rStyle w:val="notasBold"/>
          <w:rFonts w:ascii="Century" w:hAnsi="Century"/>
          <w:color w:val="000000" w:themeColor="text1"/>
        </w:rPr>
        <w:t>Assessoria Jurídica</w:t>
      </w:r>
    </w:p>
    <w:p w:rsidRPr="00A75AE2" w:rsidR="00AF074C" w:rsidP="00AF074C" w:rsidRDefault="00AF074C" w14:paraId="20006ABD" w14:textId="77777777">
      <w:pPr>
        <w:widowControl w:val="0"/>
        <w:suppressAutoHyphens/>
        <w:autoSpaceDE w:val="0"/>
        <w:autoSpaceDN w:val="0"/>
        <w:adjustRightInd w:val="0"/>
        <w:textAlignment w:val="center"/>
        <w:rPr>
          <w:rStyle w:val="boxbold"/>
          <w:rFonts w:ascii="Century" w:hAnsi="Century" w:cs="CronosPro-Regular"/>
          <w:color w:val="000000"/>
          <w:lang w:bidi="en-US"/>
        </w:rPr>
      </w:pPr>
      <w:r w:rsidRPr="00A75AE2">
        <w:rPr>
          <w:rStyle w:val="boxbold"/>
          <w:rFonts w:ascii="Century" w:hAnsi="Century" w:cs="CronosPro-Regular"/>
          <w:lang w:bidi="en-US"/>
        </w:rPr>
        <w:t>Adriana Albertini</w:t>
      </w:r>
    </w:p>
    <w:p w:rsidRPr="00A75AE2" w:rsidR="00AF074C" w:rsidP="00AF074C" w:rsidRDefault="00AF074C" w14:paraId="4B0BA0C9" w14:textId="77777777">
      <w:pPr>
        <w:widowControl w:val="0"/>
        <w:suppressAutoHyphens/>
        <w:autoSpaceDE w:val="0"/>
        <w:autoSpaceDN w:val="0"/>
        <w:adjustRightInd w:val="0"/>
        <w:textAlignment w:val="center"/>
        <w:rPr>
          <w:rStyle w:val="boxbold"/>
          <w:rFonts w:ascii="Century" w:hAnsi="Century" w:cs="CronosPro-Regular"/>
          <w:color w:val="000000"/>
          <w:lang w:bidi="en-US"/>
        </w:rPr>
      </w:pPr>
    </w:p>
    <w:p w:rsidRPr="00D34A41" w:rsidR="00AF074C" w:rsidP="00AF074C" w:rsidRDefault="00AF074C" w14:paraId="18242DD7" w14:textId="77777777">
      <w:pPr>
        <w:widowControl w:val="0"/>
        <w:suppressAutoHyphens/>
        <w:autoSpaceDE w:val="0"/>
        <w:autoSpaceDN w:val="0"/>
        <w:adjustRightInd w:val="0"/>
        <w:textAlignment w:val="center"/>
        <w:rPr>
          <w:rStyle w:val="boxbold"/>
          <w:rFonts w:ascii="Century" w:hAnsi="Century" w:cs="CronosPro-Regular"/>
          <w:b/>
          <w:bCs/>
          <w:color w:val="000000"/>
          <w:lang w:bidi="en-US"/>
        </w:rPr>
      </w:pPr>
      <w:r w:rsidRPr="00D34A41">
        <w:rPr>
          <w:rStyle w:val="boxbold"/>
          <w:rFonts w:ascii="Century" w:hAnsi="Century" w:cs="CronosPro-Regular"/>
          <w:b/>
          <w:bCs/>
          <w:color w:val="000000" w:themeColor="text1"/>
          <w:lang w:bidi="en-US"/>
        </w:rPr>
        <w:t xml:space="preserve">Assessoria de Inclusão e Diversidade </w:t>
      </w:r>
    </w:p>
    <w:p w:rsidRPr="00A75AE2" w:rsidR="00AF074C" w:rsidP="00AF074C" w:rsidRDefault="00AF074C" w14:paraId="3EFF5D62" w14:textId="77777777">
      <w:pPr>
        <w:widowControl w:val="0"/>
        <w:suppressAutoHyphens/>
        <w:autoSpaceDE w:val="0"/>
        <w:autoSpaceDN w:val="0"/>
        <w:adjustRightInd w:val="0"/>
        <w:textAlignment w:val="center"/>
        <w:rPr>
          <w:rStyle w:val="boxbold"/>
          <w:rFonts w:ascii="Century" w:hAnsi="Century" w:cs="CronosPro-Regular"/>
          <w:color w:val="000000"/>
          <w:lang w:bidi="en-US"/>
        </w:rPr>
      </w:pPr>
      <w:r w:rsidRPr="00A75AE2">
        <w:rPr>
          <w:rStyle w:val="boxbold"/>
          <w:rFonts w:ascii="Century" w:hAnsi="Century" w:cs="CronosPro-Regular"/>
          <w:color w:val="000000" w:themeColor="text1"/>
          <w:lang w:bidi="en-US"/>
        </w:rPr>
        <w:t>Camões de Oliveira Dias</w:t>
      </w:r>
    </w:p>
    <w:p w:rsidRPr="00A75AE2" w:rsidR="00AF074C" w:rsidP="00AF074C" w:rsidRDefault="00AF074C" w14:paraId="65AE4EFE" w14:textId="77777777">
      <w:pPr>
        <w:widowControl w:val="0"/>
        <w:suppressAutoHyphens/>
        <w:autoSpaceDE w:val="0"/>
        <w:autoSpaceDN w:val="0"/>
        <w:adjustRightInd w:val="0"/>
        <w:textAlignment w:val="center"/>
        <w:rPr>
          <w:rStyle w:val="boxbold"/>
          <w:rFonts w:ascii="Century" w:hAnsi="Century" w:cs="CronosPro-Regular"/>
          <w:color w:val="000000"/>
          <w:lang w:bidi="en-US"/>
        </w:rPr>
      </w:pPr>
    </w:p>
    <w:p w:rsidRPr="00A75AE2" w:rsidR="00AF074C" w:rsidP="00AF074C" w:rsidRDefault="00AF074C" w14:paraId="6B1950AB" w14:textId="77777777">
      <w:pPr>
        <w:widowControl w:val="0"/>
        <w:suppressAutoHyphens/>
        <w:autoSpaceDE w:val="0"/>
        <w:autoSpaceDN w:val="0"/>
        <w:adjustRightInd w:val="0"/>
        <w:textAlignment w:val="center"/>
        <w:rPr>
          <w:rStyle w:val="notasBold"/>
          <w:rFonts w:ascii="Century" w:hAnsi="Century" w:cs="CronosPro-Regular"/>
          <w:color w:val="000000"/>
          <w:lang w:bidi="en-US"/>
        </w:rPr>
      </w:pPr>
      <w:r w:rsidRPr="00A75AE2">
        <w:rPr>
          <w:rStyle w:val="notasBold"/>
          <w:rFonts w:ascii="Century" w:hAnsi="Century" w:cs="CronosPro-Regular"/>
          <w:color w:val="000000" w:themeColor="text1"/>
          <w:lang w:bidi="en-US"/>
        </w:rPr>
        <w:t>Secretário de Diretoria</w:t>
      </w:r>
    </w:p>
    <w:p w:rsidRPr="00A75AE2" w:rsidR="00AF074C" w:rsidP="00AF074C" w:rsidRDefault="00AF074C" w14:paraId="4538ADA0" w14:textId="77777777">
      <w:pPr>
        <w:widowControl w:val="0"/>
        <w:suppressAutoHyphens/>
        <w:autoSpaceDE w:val="0"/>
        <w:autoSpaceDN w:val="0"/>
        <w:adjustRightInd w:val="0"/>
        <w:textAlignment w:val="center"/>
        <w:rPr>
          <w:rStyle w:val="notasBold"/>
          <w:rFonts w:ascii="Century" w:hAnsi="Century" w:cs="CronosPro-Regular"/>
          <w:b w:val="0"/>
          <w:bCs w:val="0"/>
          <w:color w:val="000000"/>
          <w:lang w:bidi="en-US"/>
        </w:rPr>
      </w:pPr>
      <w:r w:rsidRPr="00A75AE2">
        <w:rPr>
          <w:rStyle w:val="boxbold"/>
          <w:rFonts w:ascii="Century" w:hAnsi="Century" w:cs="CronosPro-Regular"/>
          <w:color w:val="000000"/>
          <w:lang w:bidi="en-US"/>
        </w:rPr>
        <w:t>Renivaldo Nascimento Brito</w:t>
      </w:r>
    </w:p>
    <w:p w:rsidRPr="00AF074C" w:rsidR="00334E01" w:rsidP="3C690C55" w:rsidRDefault="00334E01" w14:paraId="6306AFCB" w14:textId="08F54C82">
      <w:pPr>
        <w:spacing w:line="276" w:lineRule="auto"/>
        <w:rPr>
          <w:rFonts w:ascii="Century" w:hAnsi="Century"/>
        </w:rPr>
      </w:pPr>
    </w:p>
    <w:p w:rsidRPr="00AF074C" w:rsidR="00334E01" w:rsidP="00CB5569" w:rsidRDefault="00334E01" w14:paraId="1292E16E" w14:textId="77777777">
      <w:pPr>
        <w:spacing w:line="276" w:lineRule="auto"/>
        <w:rPr>
          <w:rFonts w:ascii="Century" w:hAnsi="Century"/>
        </w:rPr>
      </w:pPr>
      <w:r w:rsidRPr="00AF074C">
        <w:rPr>
          <w:rFonts w:ascii="Century" w:hAnsi="Century" w:eastAsia="Century" w:cs="Century"/>
          <w:b/>
          <w:bCs/>
        </w:rPr>
        <w:t>MEMORIAL DA RESISTÊNCIA DE SÃO PAULO</w:t>
      </w:r>
    </w:p>
    <w:p w:rsidR="00AF074C" w:rsidP="1C4537B8" w:rsidRDefault="00AF074C" w14:paraId="7D678A96" w14:textId="77777777">
      <w:pPr>
        <w:spacing w:line="276" w:lineRule="auto"/>
        <w:ind w:right="926"/>
        <w:rPr>
          <w:rFonts w:ascii="Century" w:hAnsi="Century" w:eastAsia="Century" w:cs="Century"/>
        </w:rPr>
      </w:pPr>
    </w:p>
    <w:p w:rsidR="00AF074C" w:rsidP="1C4537B8" w:rsidRDefault="007C4F1B" w14:paraId="3D7AA18C" w14:textId="1629D569">
      <w:pPr>
        <w:spacing w:line="276" w:lineRule="auto"/>
        <w:ind w:right="926"/>
        <w:rPr>
          <w:rFonts w:ascii="Century" w:hAnsi="Century" w:eastAsia="Century" w:cs="Century"/>
          <w:b/>
          <w:bCs/>
        </w:rPr>
      </w:pPr>
      <w:r w:rsidRPr="00AF074C">
        <w:rPr>
          <w:rFonts w:ascii="Century" w:hAnsi="Century" w:eastAsia="Century" w:cs="Century"/>
          <w:b/>
          <w:bCs/>
        </w:rPr>
        <w:t>Diretor</w:t>
      </w:r>
      <w:r w:rsidR="00AF074C">
        <w:rPr>
          <w:rFonts w:ascii="Century" w:hAnsi="Century" w:eastAsia="Century" w:cs="Century"/>
          <w:b/>
          <w:bCs/>
        </w:rPr>
        <w:t>i</w:t>
      </w:r>
      <w:r w:rsidRPr="00AF074C">
        <w:rPr>
          <w:rFonts w:ascii="Century" w:hAnsi="Century" w:eastAsia="Century" w:cs="Century"/>
          <w:b/>
          <w:bCs/>
        </w:rPr>
        <w:t>a técnica</w:t>
      </w:r>
    </w:p>
    <w:p w:rsidRPr="00AF074C" w:rsidR="00334E01" w:rsidP="1C4537B8" w:rsidRDefault="2B0D7EA9" w14:paraId="27DEF4E8" w14:textId="6B732B37">
      <w:pPr>
        <w:spacing w:line="276" w:lineRule="auto"/>
        <w:ind w:right="926"/>
        <w:rPr>
          <w:rFonts w:ascii="Century" w:hAnsi="Century" w:eastAsia="Century" w:cs="Century"/>
        </w:rPr>
      </w:pPr>
      <w:r w:rsidRPr="2654A313">
        <w:rPr>
          <w:rFonts w:ascii="Century" w:hAnsi="Century" w:eastAsia="Century" w:cs="Century"/>
        </w:rPr>
        <w:t>Ana Pato</w:t>
      </w:r>
    </w:p>
    <w:p w:rsidR="00AF074C" w:rsidP="1C4537B8" w:rsidRDefault="00AF074C" w14:paraId="031BAE62" w14:textId="77777777">
      <w:pPr>
        <w:spacing w:line="276" w:lineRule="auto"/>
        <w:ind w:right="926"/>
        <w:rPr>
          <w:rFonts w:ascii="Century" w:hAnsi="Century"/>
          <w:bdr w:val="none" w:color="auto" w:sz="0" w:space="0" w:frame="1"/>
          <w:shd w:val="clear" w:color="auto" w:fill="FFFFFF"/>
        </w:rPr>
      </w:pPr>
    </w:p>
    <w:p w:rsidRPr="00AF074C" w:rsidR="00AF074C" w:rsidP="1C4537B8" w:rsidRDefault="00334E01" w14:paraId="4F334FDF" w14:textId="5B7F2E8E">
      <w:pPr>
        <w:spacing w:line="276" w:lineRule="auto"/>
        <w:ind w:right="926"/>
        <w:rPr>
          <w:rFonts w:ascii="Century" w:hAnsi="Century"/>
          <w:b/>
          <w:bCs/>
          <w:bdr w:val="none" w:color="auto" w:sz="0" w:space="0" w:frame="1"/>
          <w:shd w:val="clear" w:color="auto" w:fill="FFFFFF"/>
        </w:rPr>
      </w:pPr>
      <w:r w:rsidRPr="00AF074C">
        <w:rPr>
          <w:rFonts w:ascii="Century" w:hAnsi="Century"/>
          <w:b/>
          <w:bCs/>
          <w:bdr w:val="none" w:color="auto" w:sz="0" w:space="0" w:frame="1"/>
          <w:shd w:val="clear" w:color="auto" w:fill="FFFFFF"/>
        </w:rPr>
        <w:t>Ação Educativa</w:t>
      </w:r>
      <w:r w:rsidRPr="00AF074C" w:rsidR="00C7527D">
        <w:rPr>
          <w:rFonts w:ascii="Century" w:hAnsi="Century"/>
          <w:b/>
          <w:bCs/>
          <w:bdr w:val="none" w:color="auto" w:sz="0" w:space="0" w:frame="1"/>
          <w:shd w:val="clear" w:color="auto" w:fill="FFFFFF"/>
        </w:rPr>
        <w:t xml:space="preserve"> </w:t>
      </w:r>
    </w:p>
    <w:p w:rsidRPr="00AF074C" w:rsidR="00334E01" w:rsidP="1C4537B8" w:rsidRDefault="00AF074C" w14:paraId="2F6627BF" w14:textId="31016064">
      <w:pPr>
        <w:spacing w:line="276" w:lineRule="auto"/>
        <w:ind w:right="926"/>
        <w:rPr>
          <w:rFonts w:ascii="Century" w:hAnsi="Century"/>
          <w:bdr w:val="none" w:color="auto" w:sz="0" w:space="0" w:frame="1"/>
          <w:shd w:val="clear" w:color="auto" w:fill="FFFFFF"/>
        </w:rPr>
      </w:pPr>
      <w:r>
        <w:rPr>
          <w:rFonts w:ascii="Century" w:hAnsi="Century"/>
          <w:bdr w:val="none" w:color="auto" w:sz="0" w:space="0" w:frame="1"/>
          <w:shd w:val="clear" w:color="auto" w:fill="FFFFFF"/>
        </w:rPr>
        <w:t xml:space="preserve">Coordenadora: </w:t>
      </w:r>
      <w:r w:rsidRPr="00AF074C" w:rsidR="00334E01">
        <w:rPr>
          <w:rFonts w:ascii="Century" w:hAnsi="Century"/>
          <w:bdr w:val="none" w:color="auto" w:sz="0" w:space="0" w:frame="1"/>
          <w:shd w:val="clear" w:color="auto" w:fill="FFFFFF"/>
        </w:rPr>
        <w:t>Aureli</w:t>
      </w:r>
      <w:r w:rsidRPr="00AF074C" w:rsidR="00C7527D">
        <w:rPr>
          <w:rFonts w:ascii="Century" w:hAnsi="Century"/>
          <w:bdr w:val="none" w:color="auto" w:sz="0" w:space="0" w:frame="1"/>
          <w:shd w:val="clear" w:color="auto" w:fill="FFFFFF"/>
        </w:rPr>
        <w:t xml:space="preserve"> </w:t>
      </w:r>
      <w:r w:rsidRPr="00AF074C" w:rsidR="00334E01">
        <w:rPr>
          <w:rFonts w:ascii="Century" w:hAnsi="Century"/>
          <w:bdr w:val="none" w:color="auto" w:sz="0" w:space="0" w:frame="1"/>
          <w:shd w:val="clear" w:color="auto" w:fill="FFFFFF"/>
        </w:rPr>
        <w:t>Alves de Alcantara</w:t>
      </w:r>
      <w:r w:rsidR="00306459">
        <w:rPr>
          <w:rFonts w:ascii="Century" w:hAnsi="Century"/>
          <w:bdr w:val="none" w:color="auto" w:sz="0" w:space="0" w:frame="1"/>
          <w:shd w:val="clear" w:color="auto" w:fill="FFFFFF"/>
        </w:rPr>
        <w:t>.</w:t>
      </w:r>
    </w:p>
    <w:p w:rsidR="00306459" w:rsidP="1C4537B8" w:rsidRDefault="00306459" w14:paraId="33054B83" w14:textId="77777777">
      <w:pPr>
        <w:spacing w:line="276" w:lineRule="auto"/>
        <w:ind w:right="926"/>
        <w:rPr>
          <w:rFonts w:ascii="Century" w:hAnsi="Century" w:eastAsia="Century" w:cs="Century"/>
        </w:rPr>
      </w:pPr>
    </w:p>
    <w:p w:rsidRPr="00AF074C" w:rsidR="00334E01" w:rsidP="1C4537B8" w:rsidRDefault="7F711601" w14:paraId="7D0F9E74" w14:textId="6FD9F0AE">
      <w:pPr>
        <w:spacing w:line="276" w:lineRule="auto"/>
        <w:ind w:right="926"/>
        <w:rPr>
          <w:rFonts w:ascii="Century" w:hAnsi="Century" w:eastAsia="Century" w:cs="Century"/>
        </w:rPr>
      </w:pPr>
      <w:r w:rsidRPr="00AF074C">
        <w:rPr>
          <w:rFonts w:ascii="Century" w:hAnsi="Century" w:eastAsia="Century" w:cs="Century"/>
        </w:rPr>
        <w:t>Ana Beatriz Roque De Oliveira,</w:t>
      </w:r>
      <w:r w:rsidRPr="00AF074C" w:rsidR="7B7C6C52">
        <w:rPr>
          <w:rFonts w:ascii="Century" w:hAnsi="Century" w:eastAsia="Century" w:cs="Century"/>
        </w:rPr>
        <w:t xml:space="preserve"> </w:t>
      </w:r>
      <w:r w:rsidRPr="00AF074C" w:rsidR="00306459">
        <w:rPr>
          <w:rFonts w:ascii="Century" w:hAnsi="Century" w:eastAsia="Century" w:cs="Century"/>
        </w:rPr>
        <w:t>Daniel Augusto Bertho Gonzales</w:t>
      </w:r>
      <w:r w:rsidR="00306459">
        <w:rPr>
          <w:rFonts w:ascii="Century" w:hAnsi="Century" w:eastAsia="Century" w:cs="Century"/>
        </w:rPr>
        <w:t xml:space="preserve">, </w:t>
      </w:r>
      <w:r w:rsidRPr="00AF074C">
        <w:rPr>
          <w:rFonts w:ascii="Century" w:hAnsi="Century" w:eastAsia="Century" w:cs="Century"/>
        </w:rPr>
        <w:t>Guilherme Bertolino Nunes,</w:t>
      </w:r>
      <w:r w:rsidRPr="00AF074C" w:rsidR="0F8104E0">
        <w:rPr>
          <w:rFonts w:ascii="Century" w:hAnsi="Century" w:eastAsia="Century" w:cs="Century"/>
        </w:rPr>
        <w:t xml:space="preserve"> </w:t>
      </w:r>
      <w:r w:rsidRPr="00AF074C">
        <w:rPr>
          <w:rFonts w:ascii="Century" w:hAnsi="Century" w:eastAsia="Century" w:cs="Century"/>
        </w:rPr>
        <w:t>Luis Fernando Saab Barbosa,</w:t>
      </w:r>
      <w:r w:rsidRPr="00AF074C" w:rsidR="55647C75">
        <w:rPr>
          <w:rFonts w:ascii="Century" w:hAnsi="Century" w:eastAsia="Century" w:cs="Century"/>
        </w:rPr>
        <w:t xml:space="preserve"> </w:t>
      </w:r>
      <w:r w:rsidRPr="00AF074C" w:rsidR="00306459">
        <w:rPr>
          <w:rFonts w:ascii="Century" w:hAnsi="Century" w:eastAsia="Century" w:cs="Century"/>
        </w:rPr>
        <w:t xml:space="preserve">Marcus Vinicius Freitas Alves </w:t>
      </w:r>
      <w:r w:rsidR="00306459">
        <w:rPr>
          <w:rFonts w:ascii="Century" w:hAnsi="Century" w:eastAsia="Century" w:cs="Century"/>
        </w:rPr>
        <w:t xml:space="preserve">e </w:t>
      </w:r>
      <w:r w:rsidRPr="00AF074C">
        <w:rPr>
          <w:rFonts w:ascii="Century" w:hAnsi="Century" w:eastAsia="Century" w:cs="Century"/>
        </w:rPr>
        <w:t>Osvaldo Sant'</w:t>
      </w:r>
      <w:r w:rsidR="00822605">
        <w:rPr>
          <w:rFonts w:ascii="Century" w:hAnsi="Century" w:eastAsia="Century" w:cs="Century"/>
        </w:rPr>
        <w:t>A</w:t>
      </w:r>
      <w:r w:rsidRPr="00AF074C">
        <w:rPr>
          <w:rFonts w:ascii="Century" w:hAnsi="Century" w:eastAsia="Century" w:cs="Century"/>
        </w:rPr>
        <w:t>nna Junior</w:t>
      </w:r>
      <w:r w:rsidR="00306459">
        <w:rPr>
          <w:rFonts w:ascii="Century" w:hAnsi="Century" w:eastAsia="Century" w:cs="Century"/>
        </w:rPr>
        <w:t>.</w:t>
      </w:r>
    </w:p>
    <w:p w:rsidR="00AF074C" w:rsidP="1C4537B8" w:rsidRDefault="00AF074C" w14:paraId="06C48520" w14:textId="77777777">
      <w:pPr>
        <w:spacing w:line="276" w:lineRule="auto"/>
        <w:rPr>
          <w:rFonts w:ascii="Century" w:hAnsi="Century" w:eastAsia="Century" w:cs="Century"/>
        </w:rPr>
      </w:pPr>
    </w:p>
    <w:p w:rsidRPr="00AF074C" w:rsidR="00AF074C" w:rsidP="1C4537B8" w:rsidRDefault="5BFC5704" w14:paraId="25400016" w14:textId="77777777">
      <w:pPr>
        <w:spacing w:line="276" w:lineRule="auto"/>
        <w:rPr>
          <w:rFonts w:ascii="Century" w:hAnsi="Century" w:eastAsia="Century" w:cs="Century"/>
          <w:b/>
          <w:bCs/>
        </w:rPr>
      </w:pPr>
      <w:r w:rsidRPr="00AF074C">
        <w:rPr>
          <w:rFonts w:ascii="Century" w:hAnsi="Century" w:eastAsia="Century" w:cs="Century"/>
          <w:b/>
          <w:bCs/>
        </w:rPr>
        <w:t>Acervo e Pesquis</w:t>
      </w:r>
      <w:r w:rsidRPr="00AF074C" w:rsidR="00334E01">
        <w:rPr>
          <w:rFonts w:ascii="Century" w:hAnsi="Century" w:eastAsia="Century" w:cs="Century"/>
          <w:b/>
          <w:bCs/>
        </w:rPr>
        <w:t>a</w:t>
      </w:r>
    </w:p>
    <w:p w:rsidR="00306459" w:rsidP="1C4537B8" w:rsidRDefault="00933619" w14:paraId="35BA1E28" w14:textId="16F32BF7">
      <w:pPr>
        <w:spacing w:line="276" w:lineRule="auto"/>
        <w:rPr>
          <w:rFonts w:ascii="Century" w:hAnsi="Century" w:eastAsia="Century" w:cs="Century"/>
        </w:rPr>
      </w:pPr>
      <w:r w:rsidRPr="00AF074C">
        <w:rPr>
          <w:rFonts w:ascii="Century" w:hAnsi="Century" w:eastAsia="Century" w:cs="Century"/>
        </w:rPr>
        <w:t xml:space="preserve">Angel Natan Fermino dos Anjos, </w:t>
      </w:r>
      <w:r w:rsidRPr="00AF074C" w:rsidR="02FEF4EB">
        <w:rPr>
          <w:rFonts w:ascii="Century" w:hAnsi="Century" w:eastAsia="Century" w:cs="Century"/>
        </w:rPr>
        <w:t xml:space="preserve">Pedro Luiz </w:t>
      </w:r>
      <w:proofErr w:type="spellStart"/>
      <w:r w:rsidRPr="00AF074C" w:rsidR="02FEF4EB">
        <w:rPr>
          <w:rFonts w:ascii="Century" w:hAnsi="Century" w:eastAsia="Century" w:cs="Century"/>
        </w:rPr>
        <w:t>Stevolo</w:t>
      </w:r>
      <w:proofErr w:type="spellEnd"/>
      <w:r w:rsidRPr="00AF074C" w:rsidR="02FEF4EB">
        <w:rPr>
          <w:rFonts w:ascii="Century" w:hAnsi="Century" w:eastAsia="Century" w:cs="Century"/>
        </w:rPr>
        <w:t>,</w:t>
      </w:r>
      <w:r w:rsidRPr="00AF074C" w:rsidR="7CCD7B63">
        <w:rPr>
          <w:rFonts w:ascii="Century" w:hAnsi="Century" w:eastAsia="Century" w:cs="Century"/>
        </w:rPr>
        <w:t xml:space="preserve"> </w:t>
      </w:r>
      <w:r w:rsidRPr="00AF074C" w:rsidR="02FEF4EB">
        <w:rPr>
          <w:rFonts w:ascii="Century" w:hAnsi="Century" w:eastAsia="Century" w:cs="Century"/>
        </w:rPr>
        <w:t>Vanessa Miyashiro</w:t>
      </w:r>
      <w:r w:rsidR="00306459">
        <w:rPr>
          <w:rFonts w:ascii="Century" w:hAnsi="Century" w:eastAsia="Century" w:cs="Century"/>
        </w:rPr>
        <w:t>.</w:t>
      </w:r>
    </w:p>
    <w:p w:rsidR="00E86007" w:rsidP="1C4537B8" w:rsidRDefault="4DCC75E4" w14:paraId="437CA1A9" w14:textId="470213B0">
      <w:pPr>
        <w:spacing w:line="276" w:lineRule="auto"/>
        <w:rPr>
          <w:rFonts w:ascii="Century" w:hAnsi="Century" w:eastAsia="Century" w:cs="Century"/>
        </w:rPr>
      </w:pPr>
      <w:r w:rsidRPr="00AF074C">
        <w:rPr>
          <w:rFonts w:ascii="Century" w:hAnsi="Century" w:eastAsia="Century" w:cs="Century"/>
        </w:rPr>
        <w:t>Ketelyn Karina Silva</w:t>
      </w:r>
      <w:r w:rsidR="00306459">
        <w:rPr>
          <w:rFonts w:ascii="Century" w:hAnsi="Century" w:eastAsia="Century" w:cs="Century"/>
        </w:rPr>
        <w:t>.</w:t>
      </w:r>
      <w:r w:rsidR="00AF074C">
        <w:rPr>
          <w:rFonts w:ascii="Century" w:hAnsi="Century" w:eastAsia="Century" w:cs="Century"/>
        </w:rPr>
        <w:t xml:space="preserve"> </w:t>
      </w:r>
      <w:r w:rsidRPr="00AF074C" w:rsidR="02FEF4EB">
        <w:rPr>
          <w:rFonts w:ascii="Century" w:hAnsi="Century" w:eastAsia="Century" w:cs="Century"/>
        </w:rPr>
        <w:t>Graziela Ribeiro de Souza</w:t>
      </w:r>
      <w:r w:rsidR="00AF074C">
        <w:rPr>
          <w:rFonts w:ascii="Century" w:hAnsi="Century" w:eastAsia="Century" w:cs="Century"/>
        </w:rPr>
        <w:t>.</w:t>
      </w:r>
    </w:p>
    <w:p w:rsidRPr="00AF074C" w:rsidR="00AF074C" w:rsidP="1C4537B8" w:rsidRDefault="00AF074C" w14:paraId="791E0A47" w14:textId="77777777">
      <w:pPr>
        <w:spacing w:line="276" w:lineRule="auto"/>
        <w:rPr>
          <w:rFonts w:ascii="Century" w:hAnsi="Century" w:eastAsia="Century" w:cs="Century"/>
        </w:rPr>
      </w:pPr>
    </w:p>
    <w:p w:rsidRPr="00AF074C" w:rsidR="00AF074C" w:rsidP="1C4537B8" w:rsidRDefault="1AECBD26" w14:paraId="7F34583B" w14:textId="5DECC7ED">
      <w:pPr>
        <w:spacing w:line="276" w:lineRule="auto"/>
        <w:rPr>
          <w:rFonts w:ascii="Century" w:hAnsi="Century" w:eastAsia="Century" w:cs="Century"/>
          <w:b/>
          <w:bCs/>
        </w:rPr>
      </w:pPr>
      <w:r w:rsidRPr="00AF074C">
        <w:rPr>
          <w:rFonts w:ascii="Century" w:hAnsi="Century" w:eastAsia="Century" w:cs="Century"/>
          <w:b/>
          <w:bCs/>
        </w:rPr>
        <w:t>Exposições e Ação Cultural</w:t>
      </w:r>
    </w:p>
    <w:p w:rsidR="00B164CF" w:rsidP="1C4537B8" w:rsidRDefault="027D1F32" w14:paraId="47C8045F" w14:textId="5427354B">
      <w:pPr>
        <w:spacing w:line="276" w:lineRule="auto"/>
        <w:rPr>
          <w:rFonts w:ascii="Century" w:hAnsi="Century" w:eastAsia="Century" w:cs="Century"/>
        </w:rPr>
      </w:pPr>
      <w:r w:rsidRPr="00AF074C">
        <w:rPr>
          <w:rFonts w:ascii="Century" w:hAnsi="Century" w:eastAsia="Century" w:cs="Century"/>
        </w:rPr>
        <w:t xml:space="preserve">Antônio Jorge Magalhães dos Santos Júnior, </w:t>
      </w:r>
      <w:r w:rsidRPr="00AF074C" w:rsidR="00334E01">
        <w:rPr>
          <w:rFonts w:ascii="Century" w:hAnsi="Century" w:eastAsia="Century" w:cs="Century"/>
        </w:rPr>
        <w:t>Carolina Faustini Junqueira</w:t>
      </w:r>
      <w:r w:rsidRPr="00AF074C" w:rsidR="637F7D81">
        <w:rPr>
          <w:rFonts w:ascii="Century" w:hAnsi="Century" w:eastAsia="Century" w:cs="Century"/>
        </w:rPr>
        <w:t xml:space="preserve">, </w:t>
      </w:r>
      <w:r w:rsidRPr="00AF074C" w:rsidR="00933619">
        <w:rPr>
          <w:rFonts w:ascii="Century" w:hAnsi="Century" w:eastAsia="Century" w:cs="Century"/>
        </w:rPr>
        <w:t>Lucas Ribeiro</w:t>
      </w:r>
      <w:r w:rsidRPr="00AF074C" w:rsidR="02F8FFA9">
        <w:rPr>
          <w:rFonts w:ascii="Century" w:hAnsi="Century" w:eastAsia="Century" w:cs="Century"/>
        </w:rPr>
        <w:t xml:space="preserve"> da Costa</w:t>
      </w:r>
      <w:r w:rsidRPr="00AF074C" w:rsidR="5B4D15FC">
        <w:rPr>
          <w:rFonts w:ascii="Century" w:hAnsi="Century" w:eastAsia="Century" w:cs="Century"/>
        </w:rPr>
        <w:t xml:space="preserve"> Souza dos Santos</w:t>
      </w:r>
    </w:p>
    <w:p w:rsidRPr="00AF074C" w:rsidR="00AF074C" w:rsidP="1C4537B8" w:rsidRDefault="00AF074C" w14:paraId="30F5F92E" w14:textId="77777777">
      <w:pPr>
        <w:spacing w:line="276" w:lineRule="auto"/>
        <w:rPr>
          <w:rFonts w:ascii="Century" w:hAnsi="Century" w:eastAsia="Century" w:cs="Century"/>
        </w:rPr>
      </w:pPr>
    </w:p>
    <w:p w:rsidR="00FD36EE" w:rsidP="1C4537B8" w:rsidRDefault="00FD36EE" w14:paraId="1635744B" w14:textId="77777777">
      <w:pPr>
        <w:spacing w:line="276" w:lineRule="auto"/>
        <w:rPr>
          <w:rFonts w:ascii="Century" w:hAnsi="Century" w:eastAsia="Century" w:cs="Century"/>
          <w:b/>
          <w:bCs/>
        </w:rPr>
      </w:pPr>
    </w:p>
    <w:p w:rsidR="00FD36EE" w:rsidP="1C4537B8" w:rsidRDefault="00FD36EE" w14:paraId="775DFD9A" w14:textId="77777777">
      <w:pPr>
        <w:spacing w:line="276" w:lineRule="auto"/>
        <w:rPr>
          <w:rFonts w:ascii="Century" w:hAnsi="Century" w:eastAsia="Century" w:cs="Century"/>
          <w:b/>
          <w:bCs/>
        </w:rPr>
      </w:pPr>
    </w:p>
    <w:p w:rsidR="00AF074C" w:rsidP="1C4537B8" w:rsidRDefault="00334E01" w14:paraId="3482C166" w14:textId="1BBB3146">
      <w:pPr>
        <w:spacing w:line="276" w:lineRule="auto"/>
        <w:rPr>
          <w:rFonts w:ascii="Century" w:hAnsi="Century" w:eastAsia="Century" w:cs="Century"/>
        </w:rPr>
      </w:pPr>
      <w:r w:rsidRPr="00AF074C">
        <w:rPr>
          <w:rFonts w:ascii="Century" w:hAnsi="Century" w:eastAsia="Century" w:cs="Century"/>
          <w:b/>
          <w:bCs/>
        </w:rPr>
        <w:lastRenderedPageBreak/>
        <w:t>Comunicação</w:t>
      </w:r>
    </w:p>
    <w:p w:rsidR="00FD36EE" w:rsidP="1C4537B8" w:rsidRDefault="009416FC" w14:paraId="3213889E" w14:textId="77777777">
      <w:pPr>
        <w:spacing w:line="276" w:lineRule="auto"/>
        <w:rPr>
          <w:rFonts w:ascii="Century" w:hAnsi="Century" w:eastAsia="Century" w:cs="Century"/>
        </w:rPr>
      </w:pPr>
      <w:r w:rsidRPr="00AF074C">
        <w:rPr>
          <w:rFonts w:ascii="Century" w:hAnsi="Century" w:eastAsia="Century" w:cs="Century"/>
        </w:rPr>
        <w:t>Sérgio Andrade Motta</w:t>
      </w:r>
      <w:r w:rsidR="00306459">
        <w:rPr>
          <w:rFonts w:ascii="Century" w:hAnsi="Century" w:eastAsia="Century" w:cs="Century"/>
        </w:rPr>
        <w:t>.</w:t>
      </w:r>
    </w:p>
    <w:p w:rsidRPr="00FD36EE" w:rsidR="00AF074C" w:rsidP="1C4537B8" w:rsidRDefault="00334E01" w14:paraId="0E2EFFE0" w14:textId="6BD6FF78">
      <w:pPr>
        <w:spacing w:line="276" w:lineRule="auto"/>
        <w:rPr>
          <w:rFonts w:ascii="Century" w:hAnsi="Century" w:eastAsia="Century" w:cs="Century"/>
        </w:rPr>
      </w:pPr>
      <w:r w:rsidRPr="00AF074C">
        <w:rPr>
          <w:rFonts w:ascii="Century" w:hAnsi="Century"/>
        </w:rPr>
        <w:br/>
      </w:r>
      <w:r w:rsidRPr="00AF074C" w:rsidR="00C7527D">
        <w:rPr>
          <w:rFonts w:ascii="Century" w:hAnsi="Century" w:eastAsia="Century" w:cs="Century"/>
          <w:b/>
          <w:bCs/>
        </w:rPr>
        <w:t>Desenvolvimento Institucional</w:t>
      </w:r>
    </w:p>
    <w:p w:rsidRPr="00AF074C" w:rsidR="006C7DEA" w:rsidP="1C4537B8" w:rsidRDefault="00C7527D" w14:paraId="4E3CFB96" w14:textId="4023A87E">
      <w:pPr>
        <w:spacing w:line="276" w:lineRule="auto"/>
        <w:rPr>
          <w:rFonts w:ascii="Century" w:hAnsi="Century" w:eastAsia="Century" w:cs="Century"/>
        </w:rPr>
      </w:pPr>
      <w:r w:rsidRPr="00AF074C">
        <w:rPr>
          <w:rFonts w:ascii="Century" w:hAnsi="Century" w:eastAsia="Century" w:cs="Century"/>
        </w:rPr>
        <w:t>Mariana Pereira</w:t>
      </w:r>
      <w:r w:rsidR="00306459">
        <w:rPr>
          <w:rFonts w:ascii="Century" w:hAnsi="Century" w:eastAsia="Century" w:cs="Century"/>
        </w:rPr>
        <w:t>.</w:t>
      </w:r>
    </w:p>
    <w:p w:rsidRPr="00AF074C" w:rsidR="00E716FA" w:rsidP="1C4537B8" w:rsidRDefault="00E716FA" w14:paraId="72106D88" w14:textId="77777777">
      <w:pPr>
        <w:spacing w:line="276" w:lineRule="auto"/>
        <w:rPr>
          <w:rFonts w:ascii="Century" w:hAnsi="Century" w:eastAsia="Century" w:cs="Century"/>
        </w:rPr>
      </w:pPr>
    </w:p>
    <w:p w:rsidRPr="006271FD" w:rsidR="006271FD" w:rsidP="006271FD" w:rsidRDefault="006271FD" w14:paraId="221C3CDF" w14:textId="77777777">
      <w:pPr>
        <w:widowControl w:val="0"/>
        <w:rPr>
          <w:rFonts w:ascii="Century" w:hAnsi="Century" w:eastAsia="Times New Roman" w:cs="CronosPro-Regular"/>
          <w:b/>
          <w:bCs/>
          <w:u w:val="single"/>
          <w:lang w:eastAsia="en-US" w:bidi="en-US"/>
        </w:rPr>
      </w:pPr>
      <w:r w:rsidRPr="006271FD">
        <w:rPr>
          <w:rFonts w:ascii="Century" w:hAnsi="Century" w:eastAsia="Times New Roman" w:cs="CronosPro-Regular"/>
          <w:b/>
          <w:bCs/>
          <w:u w:val="single"/>
          <w:lang w:eastAsia="en-US" w:bidi="en-US"/>
        </w:rPr>
        <w:t>Gerência de Operações</w:t>
      </w:r>
    </w:p>
    <w:p w:rsidRPr="006271FD" w:rsidR="006271FD" w:rsidP="006271FD" w:rsidRDefault="006271FD" w14:paraId="30580DDB" w14:textId="77777777">
      <w:pPr>
        <w:widowControl w:val="0"/>
        <w:suppressAutoHyphens/>
        <w:autoSpaceDE w:val="0"/>
        <w:autoSpaceDN w:val="0"/>
        <w:adjustRightInd w:val="0"/>
        <w:textAlignment w:val="center"/>
        <w:rPr>
          <w:rFonts w:ascii="Century" w:hAnsi="Century" w:eastAsia="Times New Roman"/>
          <w:lang w:eastAsia="en-US"/>
        </w:rPr>
      </w:pPr>
      <w:r w:rsidRPr="006271FD">
        <w:rPr>
          <w:rFonts w:ascii="Century" w:hAnsi="Century" w:eastAsia="Times New Roman" w:cs="CronosPro-Regular"/>
          <w:lang w:eastAsia="en-US" w:bidi="en-US"/>
        </w:rPr>
        <w:t>Gerente: Angela Alem Gennari.</w:t>
      </w:r>
    </w:p>
    <w:p w:rsidRPr="006271FD" w:rsidR="006271FD" w:rsidP="006271FD" w:rsidRDefault="006271FD" w14:paraId="3D18520A" w14:textId="77777777">
      <w:pPr>
        <w:rPr>
          <w:rFonts w:ascii="Century" w:hAnsi="Century" w:eastAsia="Times New Roman" w:cs="CronosPro-Regular"/>
          <w:lang w:eastAsia="en-US" w:bidi="en-US"/>
        </w:rPr>
      </w:pPr>
    </w:p>
    <w:p w:rsidRPr="006271FD" w:rsidR="006271FD" w:rsidP="006271FD" w:rsidRDefault="006271FD" w14:paraId="69102E69" w14:textId="77777777">
      <w:pPr>
        <w:widowControl w:val="0"/>
        <w:rPr>
          <w:rFonts w:ascii="Century" w:hAnsi="Century" w:eastAsia="Times New Roman" w:cs="CronosPro-Regular"/>
          <w:b/>
          <w:bCs/>
          <w:lang w:eastAsia="en-US" w:bidi="en-US"/>
        </w:rPr>
      </w:pPr>
      <w:r w:rsidRPr="006271FD">
        <w:rPr>
          <w:rFonts w:ascii="Century" w:hAnsi="Century" w:eastAsia="Times New Roman" w:cs="CronosPro-Regular"/>
          <w:b/>
          <w:bCs/>
          <w:lang w:eastAsia="en-US" w:bidi="en-US"/>
        </w:rPr>
        <w:t>Audiovisual</w:t>
      </w:r>
    </w:p>
    <w:p w:rsidRPr="006271FD" w:rsidR="006271FD" w:rsidP="006271FD" w:rsidRDefault="006271FD" w14:paraId="2CD157C0" w14:textId="77777777">
      <w:pPr>
        <w:widowControl w:val="0"/>
        <w:suppressAutoHyphens/>
        <w:autoSpaceDE w:val="0"/>
        <w:autoSpaceDN w:val="0"/>
        <w:adjustRightInd w:val="0"/>
        <w:textAlignment w:val="center"/>
        <w:rPr>
          <w:rFonts w:ascii="Century" w:hAnsi="Century" w:eastAsia="Times New Roman" w:cs="CronosPro-Regular"/>
          <w:lang w:eastAsia="en-US" w:bidi="en-US"/>
        </w:rPr>
      </w:pPr>
      <w:r w:rsidRPr="006271FD">
        <w:rPr>
          <w:rFonts w:ascii="Century" w:hAnsi="Century" w:eastAsia="Times New Roman" w:cs="CronosPro-Regular"/>
          <w:lang w:eastAsia="en-US" w:bidi="en-US"/>
        </w:rPr>
        <w:t>Natanael Carvalho P De Souza, Victor Leandro B De Morais.</w:t>
      </w:r>
    </w:p>
    <w:p w:rsidRPr="006271FD" w:rsidR="006271FD" w:rsidP="006271FD" w:rsidRDefault="006271FD" w14:paraId="76201FE9" w14:textId="77777777">
      <w:pPr>
        <w:widowControl w:val="0"/>
        <w:suppressAutoHyphens/>
        <w:autoSpaceDE w:val="0"/>
        <w:autoSpaceDN w:val="0"/>
        <w:adjustRightInd w:val="0"/>
        <w:textAlignment w:val="center"/>
        <w:rPr>
          <w:rFonts w:ascii="Century" w:hAnsi="Century" w:eastAsia="Times New Roman" w:cs="CronosPro-Regular"/>
          <w:b/>
          <w:bCs/>
          <w:lang w:eastAsia="en-US" w:bidi="en-US"/>
        </w:rPr>
      </w:pPr>
    </w:p>
    <w:p w:rsidRPr="006271FD" w:rsidR="006271FD" w:rsidP="006271FD" w:rsidRDefault="006271FD" w14:paraId="49753291" w14:textId="77777777">
      <w:pPr>
        <w:widowControl w:val="0"/>
        <w:rPr>
          <w:rFonts w:ascii="Century" w:hAnsi="Century" w:eastAsia="Times New Roman" w:cs="CronosPro-Regular"/>
          <w:b/>
          <w:bCs/>
          <w:lang w:eastAsia="en-US" w:bidi="en-US"/>
        </w:rPr>
      </w:pPr>
      <w:r w:rsidRPr="006271FD">
        <w:rPr>
          <w:rFonts w:ascii="Century" w:hAnsi="Century" w:eastAsia="Times New Roman" w:cs="CronosPro-Regular"/>
          <w:b/>
          <w:bCs/>
          <w:lang w:eastAsia="en-US" w:bidi="en-US"/>
        </w:rPr>
        <w:t>Expografia</w:t>
      </w:r>
    </w:p>
    <w:p w:rsidRPr="006271FD" w:rsidR="006271FD" w:rsidP="006271FD" w:rsidRDefault="006271FD" w14:paraId="3021C782" w14:textId="77777777">
      <w:pPr>
        <w:widowControl w:val="0"/>
        <w:suppressAutoHyphens/>
        <w:autoSpaceDE w:val="0"/>
        <w:autoSpaceDN w:val="0"/>
        <w:adjustRightInd w:val="0"/>
        <w:textAlignment w:val="center"/>
        <w:rPr>
          <w:rFonts w:ascii="Century" w:hAnsi="Century" w:eastAsia="Times New Roman" w:cs="CronosPro-Regular"/>
          <w:lang w:eastAsia="en-US" w:bidi="en-US"/>
        </w:rPr>
      </w:pPr>
      <w:r w:rsidRPr="006271FD">
        <w:rPr>
          <w:rFonts w:ascii="Century" w:hAnsi="Century" w:eastAsia="Times New Roman" w:cs="CronosPro-Regular"/>
          <w:lang w:eastAsia="en-US" w:bidi="en-US"/>
        </w:rPr>
        <w:t>Flavio da Silva Pires, Julia Martinelli B. de Oliveira.</w:t>
      </w:r>
    </w:p>
    <w:p w:rsidRPr="006271FD" w:rsidR="006271FD" w:rsidP="006271FD" w:rsidRDefault="006271FD" w14:paraId="1AEF901C" w14:textId="77777777">
      <w:pPr>
        <w:widowControl w:val="0"/>
        <w:suppressAutoHyphens/>
        <w:autoSpaceDE w:val="0"/>
        <w:autoSpaceDN w:val="0"/>
        <w:adjustRightInd w:val="0"/>
        <w:textAlignment w:val="center"/>
        <w:rPr>
          <w:rFonts w:ascii="Century" w:hAnsi="Century" w:eastAsia="Times New Roman" w:cs="CronosPro-Regular"/>
          <w:b/>
          <w:bCs/>
          <w:lang w:eastAsia="en-US" w:bidi="en-US"/>
        </w:rPr>
      </w:pPr>
    </w:p>
    <w:p w:rsidRPr="006271FD" w:rsidR="006271FD" w:rsidP="006271FD" w:rsidRDefault="006271FD" w14:paraId="73783964" w14:textId="77777777">
      <w:pPr>
        <w:widowControl w:val="0"/>
        <w:rPr>
          <w:rFonts w:ascii="Century" w:hAnsi="Century" w:eastAsia="Times New Roman"/>
          <w:b/>
          <w:bCs/>
          <w:lang w:eastAsia="en-US"/>
        </w:rPr>
      </w:pPr>
    </w:p>
    <w:p w:rsidRPr="006271FD" w:rsidR="006271FD" w:rsidP="006271FD" w:rsidRDefault="006271FD" w14:paraId="663EAC82" w14:textId="77777777">
      <w:pPr>
        <w:widowControl w:val="0"/>
        <w:suppressAutoHyphens/>
        <w:autoSpaceDE w:val="0"/>
        <w:autoSpaceDN w:val="0"/>
        <w:adjustRightInd w:val="0"/>
        <w:textAlignment w:val="center"/>
        <w:rPr>
          <w:rFonts w:ascii="Century" w:hAnsi="Century" w:eastAsia="Times New Roman"/>
          <w:b/>
          <w:bCs/>
          <w:lang w:eastAsia="en-US"/>
        </w:rPr>
      </w:pPr>
      <w:r w:rsidRPr="006271FD">
        <w:rPr>
          <w:rFonts w:ascii="Century" w:hAnsi="Century" w:eastAsia="Times New Roman"/>
          <w:b/>
          <w:bCs/>
          <w:lang w:eastAsia="en-US"/>
        </w:rPr>
        <w:t>Loja e Bilheteria</w:t>
      </w:r>
    </w:p>
    <w:p w:rsidRPr="006271FD" w:rsidR="006271FD" w:rsidP="006271FD" w:rsidRDefault="006271FD" w14:paraId="0D6CE8BF" w14:textId="77777777">
      <w:pPr>
        <w:widowControl w:val="0"/>
        <w:rPr>
          <w:rFonts w:ascii="Century" w:hAnsi="Century" w:eastAsia="Times New Roman" w:cs="CronosPro-Regular"/>
          <w:lang w:eastAsia="en-US" w:bidi="en-US"/>
        </w:rPr>
      </w:pPr>
      <w:r w:rsidRPr="006271FD">
        <w:rPr>
          <w:rFonts w:ascii="Century" w:hAnsi="Century" w:eastAsia="Times New Roman" w:cs="CronosPro-Regular"/>
          <w:lang w:eastAsia="en-US" w:bidi="en-US"/>
        </w:rPr>
        <w:t>Coordenador: Fabio Miyata</w:t>
      </w:r>
    </w:p>
    <w:p w:rsidRPr="006271FD" w:rsidR="006271FD" w:rsidP="006271FD" w:rsidRDefault="006271FD" w14:paraId="2629A1FC" w14:textId="77777777">
      <w:pPr>
        <w:widowControl w:val="0"/>
        <w:rPr>
          <w:rFonts w:ascii="Century" w:hAnsi="Century" w:eastAsia="Times New Roman" w:cs="CronosPro-Regular"/>
          <w:lang w:eastAsia="en-US" w:bidi="en-US"/>
        </w:rPr>
      </w:pPr>
    </w:p>
    <w:p w:rsidRPr="006271FD" w:rsidR="006271FD" w:rsidP="006271FD" w:rsidRDefault="006271FD" w14:paraId="2637F5AC" w14:textId="77777777">
      <w:pPr>
        <w:widowControl w:val="0"/>
        <w:rPr>
          <w:rFonts w:ascii="Century" w:hAnsi="Century" w:eastAsia="Times New Roman"/>
          <w:lang w:eastAsia="en-US"/>
        </w:rPr>
      </w:pPr>
      <w:r w:rsidRPr="006271FD">
        <w:rPr>
          <w:rFonts w:ascii="Century" w:hAnsi="Century" w:eastAsia="Times New Roman"/>
          <w:lang w:eastAsia="en-US"/>
        </w:rPr>
        <w:t xml:space="preserve">Adriana Goncalves Ribeiro, Dienefer de Castro S. Angelino, Francisco Franceli Pereira, Hugo Menezes Santos, Ismael dos Santos Moreno, </w:t>
      </w:r>
      <w:r w:rsidRPr="006271FD">
        <w:rPr>
          <w:rFonts w:ascii="Century" w:hAnsi="Century" w:eastAsia="Times New Roman" w:cs="CronosPro-Regular"/>
          <w:lang w:eastAsia="en-US" w:bidi="en-US"/>
        </w:rPr>
        <w:t>Lorraine Barbosa Magalhães</w:t>
      </w:r>
      <w:r w:rsidRPr="006271FD">
        <w:rPr>
          <w:rFonts w:ascii="Century" w:hAnsi="Century" w:eastAsia="Times New Roman"/>
          <w:lang w:eastAsia="en-US"/>
        </w:rPr>
        <w:t>, Luana de Franca Amorim, Raquel da Silva, Sergio Chaves dos Santos, Tatiane Rodrigues da Silva, Vera Lucia de Almeida Silva.</w:t>
      </w:r>
    </w:p>
    <w:p w:rsidRPr="006271FD" w:rsidR="006271FD" w:rsidP="006271FD" w:rsidRDefault="006271FD" w14:paraId="4BD89902" w14:textId="77777777">
      <w:pPr>
        <w:widowControl w:val="0"/>
        <w:rPr>
          <w:rFonts w:ascii="Century" w:hAnsi="Century" w:eastAsia="Times New Roman"/>
          <w:b/>
          <w:bCs/>
          <w:lang w:eastAsia="en-US"/>
        </w:rPr>
      </w:pPr>
    </w:p>
    <w:p w:rsidRPr="008A6313" w:rsidR="008A6313" w:rsidP="008A6313" w:rsidRDefault="008A6313" w14:paraId="7AC2190A" w14:textId="77777777">
      <w:pPr>
        <w:widowControl w:val="0"/>
        <w:suppressAutoHyphens/>
        <w:autoSpaceDE w:val="0"/>
        <w:autoSpaceDN w:val="0"/>
        <w:adjustRightInd w:val="0"/>
        <w:textAlignment w:val="center"/>
        <w:rPr>
          <w:rFonts w:ascii="Century" w:hAnsi="Century" w:eastAsia="Times New Roman"/>
          <w:b/>
          <w:bCs/>
          <w:lang w:eastAsia="en-US"/>
        </w:rPr>
      </w:pPr>
      <w:r w:rsidRPr="008A6313">
        <w:rPr>
          <w:rFonts w:ascii="Century" w:hAnsi="Century" w:eastAsia="Times New Roman"/>
          <w:b/>
          <w:bCs/>
          <w:lang w:eastAsia="en-US"/>
        </w:rPr>
        <w:t>Atendimento ao público</w:t>
      </w:r>
    </w:p>
    <w:p w:rsidRPr="008A6313" w:rsidR="008A6313" w:rsidP="008A6313" w:rsidRDefault="008A6313" w14:paraId="03478614" w14:textId="77777777">
      <w:pPr>
        <w:widowControl w:val="0"/>
        <w:rPr>
          <w:rFonts w:ascii="Century" w:hAnsi="Century" w:eastAsia="Times New Roman" w:cs="CronosPro-Regular"/>
          <w:lang w:eastAsia="en-US" w:bidi="en-US"/>
        </w:rPr>
      </w:pPr>
      <w:r w:rsidRPr="008A6313">
        <w:rPr>
          <w:rFonts w:ascii="Century" w:hAnsi="Century" w:eastAsia="Times New Roman" w:cs="CronosPro-Regular"/>
          <w:lang w:eastAsia="en-US" w:bidi="en-US"/>
        </w:rPr>
        <w:t xml:space="preserve">Adeane Alves Barbosa, Adriana Carla dos Santos Cunha, Alcides de Oliveira Pedroso Jr., Alessandro Rodrigues Dias, Alex Sandro Lopes Rodrigues, Aline Silva Matos, Amanda Figueiredo dos Reis, Ana Beatriz P. G. Roberto, Ana Laura e Silva, Beatriz Garcia Florencio, Bianca de Almeida Silva, Bruna Cristina S. dos Santos, Carolina Fernanda Aureliano, Cátia de Sousa Pereira, Claudia Aparecida dos Santos, Daniela Soares Lima, Debora Lima Dantas de Oliveira, Diego Aparecido Cruz da Silva, Dinalva Leal Fontes, Erica Aparecida dos S. Rosa, Fabiane Cavalcante Peixoto, Fabio Lazarini, Fabricio Barros Moraes Simões, Felipe Alves da Rocha, Fernando Henrique Amorim, Francisco Vieira Junior, Gabriel Ferreira V. Rodrigues, Gabriel Henrique Nunes Silva, Gabriel Silveira Neto, Gabriel Souza da Silva, Gabriela Pereira da Silva, Giovana Nakano Silveira Costa, Graziele Celestina Dos Santos, Grazielle Alves Bastos, Guilherme Batista Correa, Guilherme Rosada Vieira, Hellen Cristina Avelar de Moura, Henrique Araujo Coimbra, Henrique </w:t>
      </w:r>
      <w:proofErr w:type="spellStart"/>
      <w:r w:rsidRPr="008A6313">
        <w:rPr>
          <w:rFonts w:ascii="Century" w:hAnsi="Century" w:eastAsia="Times New Roman" w:cs="CronosPro-Regular"/>
          <w:lang w:eastAsia="en-US" w:bidi="en-US"/>
        </w:rPr>
        <w:t>Cazita</w:t>
      </w:r>
      <w:proofErr w:type="spellEnd"/>
      <w:r w:rsidRPr="008A6313">
        <w:rPr>
          <w:rFonts w:ascii="Century" w:hAnsi="Century" w:eastAsia="Times New Roman" w:cs="CronosPro-Regular"/>
          <w:lang w:eastAsia="en-US" w:bidi="en-US"/>
        </w:rPr>
        <w:t xml:space="preserve"> Silva, Isabela Cotting Miranda, Jailson dos Reis Santos, Jane </w:t>
      </w:r>
      <w:proofErr w:type="spellStart"/>
      <w:r w:rsidRPr="008A6313">
        <w:rPr>
          <w:rFonts w:ascii="Century" w:hAnsi="Century" w:eastAsia="Times New Roman" w:cs="CronosPro-Regular"/>
          <w:lang w:eastAsia="en-US" w:bidi="en-US"/>
        </w:rPr>
        <w:t>Oscarina</w:t>
      </w:r>
      <w:proofErr w:type="spellEnd"/>
      <w:r w:rsidRPr="008A6313">
        <w:rPr>
          <w:rFonts w:ascii="Century" w:hAnsi="Century" w:eastAsia="Times New Roman" w:cs="CronosPro-Regular"/>
          <w:lang w:eastAsia="en-US" w:bidi="en-US"/>
        </w:rPr>
        <w:t xml:space="preserve"> S. O. de Oliveira, Jeferson Santos Lima, Jessica Rodrigues Dos Santos, Joelma Silva De Oliveira, Jose Ulisses da Silva, Juçara Bezerra De Oliveira, Juliana Ferreira </w:t>
      </w:r>
      <w:proofErr w:type="spellStart"/>
      <w:r w:rsidRPr="008A6313">
        <w:rPr>
          <w:rFonts w:ascii="Century" w:hAnsi="Century" w:eastAsia="Times New Roman" w:cs="CronosPro-Regular"/>
          <w:lang w:eastAsia="en-US" w:bidi="en-US"/>
        </w:rPr>
        <w:t>Calaço</w:t>
      </w:r>
      <w:proofErr w:type="spellEnd"/>
      <w:r w:rsidRPr="008A6313">
        <w:rPr>
          <w:rFonts w:ascii="Century" w:hAnsi="Century" w:eastAsia="Times New Roman" w:cs="CronosPro-Regular"/>
          <w:lang w:eastAsia="en-US" w:bidi="en-US"/>
        </w:rPr>
        <w:t xml:space="preserve">, Larissa Gabriele Trindade de Souza, Larissa Rebeca </w:t>
      </w:r>
      <w:proofErr w:type="spellStart"/>
      <w:r w:rsidRPr="008A6313">
        <w:rPr>
          <w:rFonts w:ascii="Century" w:hAnsi="Century" w:eastAsia="Times New Roman" w:cs="CronosPro-Regular"/>
          <w:lang w:eastAsia="en-US" w:bidi="en-US"/>
        </w:rPr>
        <w:t>Piareti</w:t>
      </w:r>
      <w:proofErr w:type="spellEnd"/>
      <w:r w:rsidRPr="008A6313">
        <w:rPr>
          <w:rFonts w:ascii="Century" w:hAnsi="Century" w:eastAsia="Times New Roman" w:cs="CronosPro-Regular"/>
          <w:lang w:eastAsia="en-US" w:bidi="en-US"/>
        </w:rPr>
        <w:t xml:space="preserve">, Larissa Rocha Piva, Leila Lima Brito Morato, Leticia Carvalho Saito, </w:t>
      </w:r>
      <w:proofErr w:type="spellStart"/>
      <w:r w:rsidRPr="008A6313">
        <w:rPr>
          <w:rFonts w:ascii="Century" w:hAnsi="Century" w:eastAsia="Times New Roman" w:cs="CronosPro-Regular"/>
          <w:lang w:eastAsia="en-US" w:bidi="en-US"/>
        </w:rPr>
        <w:t>Lohayne</w:t>
      </w:r>
      <w:proofErr w:type="spellEnd"/>
      <w:r w:rsidRPr="008A6313">
        <w:rPr>
          <w:rFonts w:ascii="Century" w:hAnsi="Century" w:eastAsia="Times New Roman" w:cs="CronosPro-Regular"/>
          <w:lang w:eastAsia="en-US" w:bidi="en-US"/>
        </w:rPr>
        <w:t xml:space="preserve"> </w:t>
      </w:r>
      <w:proofErr w:type="spellStart"/>
      <w:r w:rsidRPr="008A6313">
        <w:rPr>
          <w:rFonts w:ascii="Century" w:hAnsi="Century" w:eastAsia="Times New Roman" w:cs="CronosPro-Regular"/>
          <w:lang w:eastAsia="en-US" w:bidi="en-US"/>
        </w:rPr>
        <w:t>Uyne</w:t>
      </w:r>
      <w:proofErr w:type="spellEnd"/>
      <w:r w:rsidRPr="008A6313">
        <w:rPr>
          <w:rFonts w:ascii="Century" w:hAnsi="Century" w:eastAsia="Times New Roman" w:cs="CronosPro-Regular"/>
          <w:lang w:eastAsia="en-US" w:bidi="en-US"/>
        </w:rPr>
        <w:t xml:space="preserve"> Mendes da Silva, Luana de Moura Azevedo, Lucas Teixeira Rodrigues, Lurdes Irene da Costa, </w:t>
      </w:r>
      <w:proofErr w:type="spellStart"/>
      <w:r w:rsidRPr="008A6313">
        <w:rPr>
          <w:rFonts w:ascii="Century" w:hAnsi="Century" w:eastAsia="Times New Roman" w:cs="CronosPro-Regular"/>
          <w:lang w:eastAsia="en-US" w:bidi="en-US"/>
        </w:rPr>
        <w:t>Lutanise</w:t>
      </w:r>
      <w:proofErr w:type="spellEnd"/>
      <w:r w:rsidRPr="008A6313">
        <w:rPr>
          <w:rFonts w:ascii="Century" w:hAnsi="Century" w:eastAsia="Times New Roman" w:cs="CronosPro-Regular"/>
          <w:lang w:eastAsia="en-US" w:bidi="en-US"/>
        </w:rPr>
        <w:t xml:space="preserve"> Fleury, Madair Meireles de Oliveira, Marcelo Santos </w:t>
      </w:r>
      <w:proofErr w:type="spellStart"/>
      <w:r w:rsidRPr="008A6313">
        <w:rPr>
          <w:rFonts w:ascii="Century" w:hAnsi="Century" w:eastAsia="Times New Roman" w:cs="CronosPro-Regular"/>
          <w:lang w:eastAsia="en-US" w:bidi="en-US"/>
        </w:rPr>
        <w:t>Sirqueira</w:t>
      </w:r>
      <w:proofErr w:type="spellEnd"/>
      <w:r w:rsidRPr="008A6313">
        <w:rPr>
          <w:rFonts w:ascii="Century" w:hAnsi="Century" w:eastAsia="Times New Roman" w:cs="CronosPro-Regular"/>
          <w:lang w:eastAsia="en-US" w:bidi="en-US"/>
        </w:rPr>
        <w:t xml:space="preserve">, Marcia Palomo dos Santos, </w:t>
      </w:r>
      <w:proofErr w:type="spellStart"/>
      <w:r w:rsidRPr="008A6313">
        <w:rPr>
          <w:rFonts w:ascii="Century" w:hAnsi="Century" w:eastAsia="Times New Roman" w:cs="CronosPro-Regular"/>
          <w:lang w:eastAsia="en-US" w:bidi="en-US"/>
        </w:rPr>
        <w:t>Marcilene</w:t>
      </w:r>
      <w:proofErr w:type="spellEnd"/>
      <w:r w:rsidRPr="008A6313">
        <w:rPr>
          <w:rFonts w:ascii="Century" w:hAnsi="Century" w:eastAsia="Times New Roman" w:cs="CronosPro-Regular"/>
          <w:lang w:eastAsia="en-US" w:bidi="en-US"/>
        </w:rPr>
        <w:t xml:space="preserve"> Maria da Silva, Marcela Pinheiro de Macedo, Maria Hilda Vieira Rodrigues, Mariana Isabelle da Silva, Mariana Reis Soares Teves, Marli da Silva Leite Mantuan, Marlon Alan Pereira Batista, Marya </w:t>
      </w:r>
      <w:proofErr w:type="spellStart"/>
      <w:r w:rsidRPr="008A6313">
        <w:rPr>
          <w:rFonts w:ascii="Century" w:hAnsi="Century" w:eastAsia="Times New Roman" w:cs="CronosPro-Regular"/>
          <w:lang w:eastAsia="en-US" w:bidi="en-US"/>
        </w:rPr>
        <w:t>Jacksen</w:t>
      </w:r>
      <w:proofErr w:type="spellEnd"/>
      <w:r w:rsidRPr="008A6313">
        <w:rPr>
          <w:rFonts w:ascii="Century" w:hAnsi="Century" w:eastAsia="Times New Roman" w:cs="CronosPro-Regular"/>
          <w:lang w:eastAsia="en-US" w:bidi="en-US"/>
        </w:rPr>
        <w:t xml:space="preserve"> Diaz, Melissa Maria dos S. </w:t>
      </w:r>
      <w:proofErr w:type="spellStart"/>
      <w:r w:rsidRPr="008A6313">
        <w:rPr>
          <w:rFonts w:ascii="Century" w:hAnsi="Century" w:eastAsia="Times New Roman" w:cs="CronosPro-Regular"/>
          <w:lang w:eastAsia="en-US" w:bidi="en-US"/>
        </w:rPr>
        <w:t>Alejarra</w:t>
      </w:r>
      <w:proofErr w:type="spellEnd"/>
      <w:r w:rsidRPr="008A6313">
        <w:rPr>
          <w:rFonts w:ascii="Century" w:hAnsi="Century" w:eastAsia="Times New Roman" w:cs="CronosPro-Regular"/>
          <w:lang w:eastAsia="en-US" w:bidi="en-US"/>
        </w:rPr>
        <w:t xml:space="preserve">, Micael Carlos Martins Florentino, Monique Neves Teixeira, Nicoly Oliveira Gomes, Penelope Souza Dias Sanches, Priscila Silva de Souza, Patrícia Ap. Batista De Souza, Patrícia Pereira dos Santos, Paulo Nei Prata Fernandes, Rafael Ribeiro Caetano, Regiane Gomes da Silva Vieira, Renato Alexandre da S. Marques, Rosemeire dos Santos </w:t>
      </w:r>
      <w:r w:rsidRPr="008A6313">
        <w:rPr>
          <w:rFonts w:ascii="Century" w:hAnsi="Century" w:eastAsia="Times New Roman" w:cs="CronosPro-Regular"/>
          <w:lang w:eastAsia="en-US" w:bidi="en-US"/>
        </w:rPr>
        <w:lastRenderedPageBreak/>
        <w:t xml:space="preserve">Cezar, </w:t>
      </w:r>
      <w:proofErr w:type="spellStart"/>
      <w:r w:rsidRPr="008A6313">
        <w:rPr>
          <w:rFonts w:ascii="Century" w:hAnsi="Century" w:eastAsia="Times New Roman" w:cs="CronosPro-Regular"/>
          <w:lang w:eastAsia="en-US" w:bidi="en-US"/>
        </w:rPr>
        <w:t>Rosicleia</w:t>
      </w:r>
      <w:proofErr w:type="spellEnd"/>
      <w:r w:rsidRPr="008A6313">
        <w:rPr>
          <w:rFonts w:ascii="Century" w:hAnsi="Century" w:eastAsia="Times New Roman" w:cs="CronosPro-Regular"/>
          <w:lang w:eastAsia="en-US" w:bidi="en-US"/>
        </w:rPr>
        <w:t xml:space="preserve"> dos Santos Faria, Rosilda Santana de Sousa, Rosilene Nogueira P. da Cruz, Rosimeire dos S. Figueiredo, Soraya Correa da Rocha Pequeno, Tamires Costa Franca, Tamires Cristina dos Santos de Andrade, Teles Santiago, Victoria Breenda Lima e Santo, Victoria Silva de M. Pinto, Vitoria Ribera Rocha, Wallace Marques da Costa, Yasmin Maria de Santana, Yrley Sheila dos Santos Morato.</w:t>
      </w:r>
    </w:p>
    <w:p w:rsidRPr="002131D7" w:rsidR="00B26905" w:rsidP="002131D7" w:rsidRDefault="00B26905" w14:paraId="1DC48D3A" w14:textId="7ED4C708">
      <w:pPr>
        <w:widowControl w:val="0"/>
        <w:rPr>
          <w:rStyle w:val="notasBold"/>
          <w:rFonts w:ascii="Century" w:hAnsi="Century" w:eastAsia="Times New Roman" w:cs="CronosPro-Regular"/>
          <w:b w:val="0"/>
          <w:bCs w:val="0"/>
          <w:lang w:eastAsia="en-US" w:bidi="en-US"/>
        </w:rPr>
      </w:pPr>
    </w:p>
    <w:p w:rsidR="0EE43E0A" w:rsidP="2A03F46A" w:rsidRDefault="0EE43E0A" w14:paraId="59836B5A" w14:textId="7CEDE135">
      <w:pPr>
        <w:widowControl w:val="0"/>
        <w:rPr>
          <w:rFonts w:ascii="Century" w:hAnsi="Century" w:eastAsia="Century" w:cs="Century"/>
          <w:color w:val="000000" w:themeColor="text1"/>
        </w:rPr>
      </w:pPr>
      <w:r w:rsidRPr="2A03F46A">
        <w:rPr>
          <w:rStyle w:val="notasBold"/>
          <w:rFonts w:ascii="Century" w:hAnsi="Century" w:eastAsia="Century" w:cs="Century"/>
          <w:color w:val="000000" w:themeColor="text1"/>
          <w:u w:val="single"/>
        </w:rPr>
        <w:t>Diretoria Administrativa e Financeiro</w:t>
      </w:r>
    </w:p>
    <w:p w:rsidR="0EE43E0A" w:rsidP="2A03F46A" w:rsidRDefault="0EE43E0A" w14:paraId="0F01511A" w14:textId="017BB891">
      <w:pPr>
        <w:widowControl w:val="0"/>
        <w:rPr>
          <w:rFonts w:ascii="Century" w:hAnsi="Century" w:eastAsia="Century" w:cs="Century"/>
          <w:color w:val="000000" w:themeColor="text1"/>
        </w:rPr>
      </w:pPr>
      <w:r w:rsidRPr="2A03F46A">
        <w:rPr>
          <w:rStyle w:val="boxbold"/>
          <w:rFonts w:ascii="Century" w:hAnsi="Century" w:eastAsia="Century" w:cs="Century"/>
          <w:color w:val="000000" w:themeColor="text1"/>
        </w:rPr>
        <w:t>Diretor: Marcelo Costa Dantas.</w:t>
      </w:r>
    </w:p>
    <w:p w:rsidR="2A03F46A" w:rsidP="2A03F46A" w:rsidRDefault="2A03F46A" w14:paraId="179FED70" w14:textId="04974695">
      <w:pPr>
        <w:widowControl w:val="0"/>
        <w:rPr>
          <w:rFonts w:ascii="Century" w:hAnsi="Century" w:eastAsia="Century" w:cs="Century"/>
          <w:color w:val="000000" w:themeColor="text1"/>
        </w:rPr>
      </w:pPr>
    </w:p>
    <w:p w:rsidR="0EE43E0A" w:rsidP="2A03F46A" w:rsidRDefault="0EE43E0A" w14:paraId="0C4E2275" w14:textId="702468A1">
      <w:pPr>
        <w:widowControl w:val="0"/>
        <w:rPr>
          <w:rFonts w:ascii="Century" w:hAnsi="Century" w:eastAsia="Century" w:cs="Century"/>
          <w:color w:val="000000" w:themeColor="text1"/>
        </w:rPr>
      </w:pPr>
      <w:r w:rsidRPr="2A03F46A">
        <w:rPr>
          <w:rStyle w:val="notasBold"/>
          <w:rFonts w:ascii="Century" w:hAnsi="Century" w:eastAsia="Century" w:cs="Century"/>
          <w:color w:val="000000" w:themeColor="text1"/>
        </w:rPr>
        <w:t>Financeiro</w:t>
      </w:r>
    </w:p>
    <w:p w:rsidR="0EE43E0A" w:rsidP="2A03F46A" w:rsidRDefault="0EE43E0A" w14:paraId="47FE4251" w14:textId="3E0F7CED">
      <w:pPr>
        <w:widowControl w:val="0"/>
        <w:rPr>
          <w:rFonts w:ascii="Century" w:hAnsi="Century" w:eastAsia="Century" w:cs="Century"/>
          <w:color w:val="000000" w:themeColor="text1"/>
        </w:rPr>
      </w:pPr>
      <w:r w:rsidRPr="2A03F46A">
        <w:rPr>
          <w:rStyle w:val="notasBold"/>
          <w:rFonts w:ascii="Century" w:hAnsi="Century" w:eastAsia="Century" w:cs="Century"/>
          <w:b w:val="0"/>
          <w:bCs w:val="0"/>
          <w:color w:val="000000" w:themeColor="text1"/>
        </w:rPr>
        <w:t>Gerente: Renata Aparecida Silva de Melo.</w:t>
      </w:r>
    </w:p>
    <w:p w:rsidR="2A03F46A" w:rsidP="2A03F46A" w:rsidRDefault="2A03F46A" w14:paraId="5A791485" w14:textId="36CE25EA">
      <w:pPr>
        <w:widowControl w:val="0"/>
        <w:rPr>
          <w:rFonts w:ascii="Century" w:hAnsi="Century" w:eastAsia="Century" w:cs="Century"/>
          <w:color w:val="000000" w:themeColor="text1"/>
        </w:rPr>
      </w:pPr>
    </w:p>
    <w:p w:rsidR="2A03F46A" w:rsidP="00053A5E" w:rsidRDefault="00053A5E" w14:paraId="7F04C471" w14:textId="3BD01014">
      <w:pPr>
        <w:widowControl w:val="0"/>
        <w:jc w:val="both"/>
        <w:rPr>
          <w:rStyle w:val="boxbold"/>
          <w:rFonts w:ascii="Century" w:hAnsi="Century" w:eastAsia="Century" w:cs="Century"/>
          <w:color w:val="000000" w:themeColor="text1"/>
        </w:rPr>
      </w:pPr>
      <w:r w:rsidRPr="00053A5E">
        <w:rPr>
          <w:rStyle w:val="boxbold"/>
          <w:rFonts w:ascii="Century" w:hAnsi="Century" w:eastAsia="Century" w:cs="Century"/>
          <w:color w:val="000000" w:themeColor="text1"/>
        </w:rPr>
        <w:t>Ana Paula Alencar Quaresma, Debora Aparecida de O Ribeiro, Edinea Ap. Rocha Possebon, Edmilson dos Santos, Emanuelle Rodrigues de Castro, Everton Roberto F. dos Santos, Fernando Henrique Lau, Ivan Dias Barbosa Castelhano, José Carlos de Lima Soares, Lais Cristina Carvalho da Costa, Leandro R. de Oliveira Dutra, Renata de Araujo Angelim, Samantha Raquel Fidelix Pereira.</w:t>
      </w:r>
    </w:p>
    <w:p w:rsidR="00053A5E" w:rsidP="2A03F46A" w:rsidRDefault="00053A5E" w14:paraId="0ED115DC" w14:textId="77777777">
      <w:pPr>
        <w:widowControl w:val="0"/>
        <w:rPr>
          <w:rFonts w:ascii="Century" w:hAnsi="Century" w:eastAsia="Century" w:cs="Century"/>
          <w:color w:val="000000" w:themeColor="text1"/>
        </w:rPr>
      </w:pPr>
    </w:p>
    <w:p w:rsidR="0EE43E0A" w:rsidP="2A03F46A" w:rsidRDefault="0EE43E0A" w14:paraId="436B5CEB" w14:textId="52AD1CD9">
      <w:pPr>
        <w:widowControl w:val="0"/>
        <w:rPr>
          <w:rFonts w:ascii="Century" w:hAnsi="Century" w:eastAsia="Century" w:cs="Century"/>
          <w:color w:val="000000" w:themeColor="text1"/>
        </w:rPr>
      </w:pPr>
      <w:r w:rsidRPr="2A03F46A">
        <w:rPr>
          <w:rStyle w:val="notasBold"/>
          <w:rFonts w:ascii="Century" w:hAnsi="Century" w:eastAsia="Century" w:cs="Century"/>
          <w:color w:val="000000" w:themeColor="text1"/>
        </w:rPr>
        <w:t xml:space="preserve">Recursos Humanos </w:t>
      </w:r>
    </w:p>
    <w:p w:rsidR="0EE43E0A" w:rsidP="2A03F46A" w:rsidRDefault="0EE43E0A" w14:paraId="64FC7FFA" w14:textId="33417D66">
      <w:pPr>
        <w:widowControl w:val="0"/>
        <w:rPr>
          <w:rFonts w:ascii="Century" w:hAnsi="Century" w:eastAsia="Century" w:cs="Century"/>
          <w:color w:val="000000" w:themeColor="text1"/>
        </w:rPr>
      </w:pPr>
      <w:r w:rsidRPr="2A03F46A">
        <w:rPr>
          <w:rStyle w:val="notasBold"/>
          <w:rFonts w:ascii="Century" w:hAnsi="Century" w:eastAsia="Century" w:cs="Century"/>
          <w:b w:val="0"/>
          <w:bCs w:val="0"/>
          <w:color w:val="000000" w:themeColor="text1"/>
        </w:rPr>
        <w:t>Gerente: Marcia Regina Guiote.</w:t>
      </w:r>
    </w:p>
    <w:p w:rsidR="2A03F46A" w:rsidP="2A03F46A" w:rsidRDefault="2A03F46A" w14:paraId="6C04E6CD" w14:textId="375B3322">
      <w:pPr>
        <w:widowControl w:val="0"/>
        <w:rPr>
          <w:rFonts w:ascii="Century" w:hAnsi="Century" w:eastAsia="Century" w:cs="Century"/>
          <w:color w:val="000000" w:themeColor="text1"/>
        </w:rPr>
      </w:pPr>
    </w:p>
    <w:p w:rsidR="0EE43E0A" w:rsidP="2A03F46A" w:rsidRDefault="0EE43E0A" w14:paraId="728AD5A5" w14:textId="2E43C23A">
      <w:pPr>
        <w:widowControl w:val="0"/>
        <w:rPr>
          <w:rFonts w:ascii="Century" w:hAnsi="Century" w:eastAsia="Century" w:cs="Century"/>
          <w:color w:val="000000" w:themeColor="text1"/>
        </w:rPr>
      </w:pPr>
      <w:r w:rsidRPr="2A03F46A">
        <w:rPr>
          <w:rStyle w:val="notasBold"/>
          <w:rFonts w:ascii="Century" w:hAnsi="Century" w:eastAsia="Century" w:cs="Century"/>
          <w:b w:val="0"/>
          <w:bCs w:val="0"/>
          <w:color w:val="000000" w:themeColor="text1"/>
        </w:rPr>
        <w:t xml:space="preserve">Andrea Jeronymo, Lacerda Mitsuzumi, Luciene Pontes de Souza, Maiara de Oliveira Correia. Maria Aldenice da Silva Santos. </w:t>
      </w:r>
    </w:p>
    <w:p w:rsidR="0EE43E0A" w:rsidP="2A03F46A" w:rsidRDefault="0EE43E0A" w14:paraId="5A9F2F72" w14:textId="66AB550D">
      <w:pPr>
        <w:widowControl w:val="0"/>
        <w:rPr>
          <w:rFonts w:ascii="Century" w:hAnsi="Century" w:eastAsia="Century" w:cs="Century"/>
          <w:color w:val="000000" w:themeColor="text1"/>
        </w:rPr>
      </w:pPr>
      <w:r w:rsidRPr="2A03F46A">
        <w:rPr>
          <w:rStyle w:val="notasBold"/>
          <w:rFonts w:ascii="Century" w:hAnsi="Century" w:eastAsia="Century" w:cs="Century"/>
          <w:b w:val="0"/>
          <w:bCs w:val="0"/>
          <w:color w:val="000000" w:themeColor="text1"/>
        </w:rPr>
        <w:t>Francisco Nascimento, Paola Alexandra da Silva.</w:t>
      </w:r>
    </w:p>
    <w:p w:rsidR="2A03F46A" w:rsidP="2A03F46A" w:rsidRDefault="2A03F46A" w14:paraId="24F0D3BB" w14:textId="5800103C">
      <w:pPr>
        <w:widowControl w:val="0"/>
        <w:rPr>
          <w:rFonts w:ascii="Century" w:hAnsi="Century" w:eastAsia="Century" w:cs="Century"/>
          <w:color w:val="000000" w:themeColor="text1"/>
        </w:rPr>
      </w:pPr>
    </w:p>
    <w:p w:rsidRPr="006939E8" w:rsidR="006939E8" w:rsidP="006939E8" w:rsidRDefault="006939E8" w14:paraId="21CC4427" w14:textId="77777777">
      <w:pPr>
        <w:widowControl w:val="0"/>
        <w:suppressAutoHyphens/>
        <w:autoSpaceDE w:val="0"/>
        <w:autoSpaceDN w:val="0"/>
        <w:adjustRightInd w:val="0"/>
        <w:textAlignment w:val="center"/>
        <w:rPr>
          <w:rFonts w:ascii="Century" w:hAnsi="Century" w:eastAsia="Times New Roman" w:cs="CronosPro-Regular"/>
          <w:b/>
          <w:bCs/>
          <w:lang w:eastAsia="en-US" w:bidi="en-US"/>
        </w:rPr>
      </w:pPr>
      <w:proofErr w:type="spellStart"/>
      <w:r w:rsidRPr="006939E8">
        <w:rPr>
          <w:rFonts w:ascii="Century" w:hAnsi="Century" w:eastAsia="Times New Roman" w:cs="CronosPro-Regular"/>
          <w:b/>
          <w:bCs/>
          <w:lang w:eastAsia="en-US" w:bidi="en-US"/>
        </w:rPr>
        <w:t>Facilities</w:t>
      </w:r>
      <w:proofErr w:type="spellEnd"/>
    </w:p>
    <w:p w:rsidRPr="006939E8" w:rsidR="006939E8" w:rsidP="006939E8" w:rsidRDefault="006939E8" w14:paraId="345F45F0" w14:textId="77777777">
      <w:pPr>
        <w:widowControl w:val="0"/>
        <w:suppressAutoHyphens/>
        <w:autoSpaceDE w:val="0"/>
        <w:autoSpaceDN w:val="0"/>
        <w:adjustRightInd w:val="0"/>
        <w:textAlignment w:val="center"/>
        <w:rPr>
          <w:rFonts w:ascii="Century" w:hAnsi="Century" w:eastAsia="Times New Roman" w:cs="CronosPro-Regular"/>
          <w:lang w:eastAsia="en-US" w:bidi="en-US"/>
        </w:rPr>
      </w:pPr>
      <w:r w:rsidRPr="006939E8">
        <w:rPr>
          <w:rFonts w:ascii="Century" w:hAnsi="Century" w:eastAsia="Times New Roman" w:cs="CronosPro-Regular"/>
          <w:lang w:eastAsia="en-US" w:bidi="en-US"/>
        </w:rPr>
        <w:t>Gerente: Eric Braga Leister.</w:t>
      </w:r>
    </w:p>
    <w:p w:rsidRPr="006939E8" w:rsidR="006939E8" w:rsidP="006939E8" w:rsidRDefault="006939E8" w14:paraId="460AE3C0" w14:textId="77777777">
      <w:pPr>
        <w:widowControl w:val="0"/>
        <w:suppressAutoHyphens/>
        <w:autoSpaceDE w:val="0"/>
        <w:autoSpaceDN w:val="0"/>
        <w:adjustRightInd w:val="0"/>
        <w:textAlignment w:val="center"/>
        <w:rPr>
          <w:rFonts w:ascii="Century" w:hAnsi="Century" w:eastAsia="Times New Roman" w:cs="CronosPro-Regular"/>
          <w:b/>
          <w:bCs/>
          <w:lang w:eastAsia="en-US" w:bidi="en-US"/>
        </w:rPr>
      </w:pPr>
    </w:p>
    <w:p w:rsidRPr="006939E8" w:rsidR="006939E8" w:rsidP="006939E8" w:rsidRDefault="006939E8" w14:paraId="2AD0153E" w14:textId="77777777">
      <w:pPr>
        <w:widowControl w:val="0"/>
        <w:suppressAutoHyphens/>
        <w:autoSpaceDE w:val="0"/>
        <w:autoSpaceDN w:val="0"/>
        <w:adjustRightInd w:val="0"/>
        <w:textAlignment w:val="center"/>
        <w:rPr>
          <w:rFonts w:ascii="Century" w:hAnsi="Century" w:eastAsia="Times New Roman" w:cs="CronosPro-Regular"/>
          <w:b/>
          <w:bCs/>
          <w:lang w:eastAsia="en-US" w:bidi="en-US"/>
        </w:rPr>
      </w:pPr>
      <w:r w:rsidRPr="006939E8">
        <w:rPr>
          <w:rFonts w:ascii="Century" w:hAnsi="Century" w:eastAsia="Times New Roman" w:cs="CronosPro-Regular"/>
          <w:b/>
          <w:bCs/>
          <w:lang w:eastAsia="en-US" w:bidi="en-US"/>
        </w:rPr>
        <w:t xml:space="preserve">Infraestrutura        </w:t>
      </w:r>
    </w:p>
    <w:p w:rsidRPr="006939E8" w:rsidR="006939E8" w:rsidP="006939E8" w:rsidRDefault="006939E8" w14:paraId="0BCBB2DC" w14:textId="77777777">
      <w:pPr>
        <w:rPr>
          <w:rFonts w:ascii="Century" w:hAnsi="Century" w:eastAsia="Times New Roman" w:cs="CronosPro-Regular"/>
          <w:lang w:eastAsia="en-US" w:bidi="en-US"/>
        </w:rPr>
      </w:pPr>
      <w:r w:rsidRPr="006939E8">
        <w:rPr>
          <w:rFonts w:ascii="Century" w:hAnsi="Century" w:eastAsia="Times New Roman" w:cs="CronosPro-Regular"/>
          <w:lang w:eastAsia="en-US" w:bidi="en-US"/>
        </w:rPr>
        <w:t xml:space="preserve">Alex </w:t>
      </w:r>
      <w:proofErr w:type="spellStart"/>
      <w:r w:rsidRPr="006939E8">
        <w:rPr>
          <w:rFonts w:ascii="Century" w:hAnsi="Century" w:eastAsia="Times New Roman" w:cs="CronosPro-Regular"/>
          <w:lang w:eastAsia="en-US" w:bidi="en-US"/>
        </w:rPr>
        <w:t>Tondo</w:t>
      </w:r>
      <w:proofErr w:type="spellEnd"/>
      <w:r w:rsidRPr="006939E8">
        <w:rPr>
          <w:rFonts w:ascii="Century" w:hAnsi="Century" w:eastAsia="Times New Roman" w:cs="CronosPro-Regular"/>
          <w:lang w:eastAsia="en-US" w:bidi="en-US"/>
        </w:rPr>
        <w:t xml:space="preserve"> </w:t>
      </w:r>
      <w:proofErr w:type="spellStart"/>
      <w:r w:rsidRPr="006939E8">
        <w:rPr>
          <w:rFonts w:ascii="Century" w:hAnsi="Century" w:eastAsia="Times New Roman" w:cs="CronosPro-Regular"/>
          <w:lang w:eastAsia="en-US" w:bidi="en-US"/>
        </w:rPr>
        <w:t>Kiala</w:t>
      </w:r>
      <w:proofErr w:type="spellEnd"/>
      <w:r w:rsidRPr="006939E8">
        <w:rPr>
          <w:rFonts w:ascii="Century" w:hAnsi="Century" w:eastAsia="Times New Roman" w:cs="CronosPro-Regular"/>
          <w:lang w:eastAsia="en-US" w:bidi="en-US"/>
        </w:rPr>
        <w:t xml:space="preserve">, Alexandre Alves da Silva, Andre Luiz Mello Peixoto, Antonio Rodrigues de A. Junior, Cicero Teixeira Peixoto, Douglas Lepori, Espedito Ramalho Rangel, Fernando Cesar Elias Gonçalves, Jailson dos Santos Silva, Jeferson Belarmino de Carvalho, Leonardo de Meneses Santos, Luis Alberto Elias Goncalves, Marcos Cardoso, Marcos de Goes Barbosa, Maria Aparecida S. Goncalves, Mario Sergio C. do Nascimento, Paulo Cesar P. D. de Carvalho, Raiana Carvalho Santos, Ricardo Ribeiro </w:t>
      </w:r>
      <w:proofErr w:type="spellStart"/>
      <w:r w:rsidRPr="006939E8">
        <w:rPr>
          <w:rFonts w:ascii="Century" w:hAnsi="Century" w:eastAsia="Times New Roman" w:cs="CronosPro-Regular"/>
          <w:lang w:eastAsia="en-US" w:bidi="en-US"/>
        </w:rPr>
        <w:t>Campolino</w:t>
      </w:r>
      <w:proofErr w:type="spellEnd"/>
      <w:r w:rsidRPr="006939E8">
        <w:rPr>
          <w:rFonts w:ascii="Century" w:hAnsi="Century" w:eastAsia="Times New Roman" w:cs="CronosPro-Regular"/>
          <w:lang w:eastAsia="en-US" w:bidi="en-US"/>
        </w:rPr>
        <w:t xml:space="preserve">, Ricardo Santos De Souza, Rodolfo Yuri de A. Fontana, Ronildo Porfirio da Silva, </w:t>
      </w:r>
      <w:proofErr w:type="spellStart"/>
      <w:r w:rsidRPr="006939E8">
        <w:rPr>
          <w:rFonts w:ascii="Century" w:hAnsi="Century" w:eastAsia="Times New Roman" w:cs="CronosPro-Regular"/>
          <w:lang w:eastAsia="en-US" w:bidi="en-US"/>
        </w:rPr>
        <w:t>Sams</w:t>
      </w:r>
      <w:proofErr w:type="spellEnd"/>
      <w:r w:rsidRPr="006939E8">
        <w:rPr>
          <w:rFonts w:ascii="Century" w:hAnsi="Century" w:eastAsia="Times New Roman" w:cs="CronosPro-Regular"/>
          <w:lang w:eastAsia="en-US" w:bidi="en-US"/>
        </w:rPr>
        <w:t xml:space="preserve"> </w:t>
      </w:r>
      <w:proofErr w:type="spellStart"/>
      <w:r w:rsidRPr="006939E8">
        <w:rPr>
          <w:rFonts w:ascii="Century" w:hAnsi="Century" w:eastAsia="Times New Roman" w:cs="CronosPro-Regular"/>
          <w:lang w:eastAsia="en-US" w:bidi="en-US"/>
        </w:rPr>
        <w:t>Daveis</w:t>
      </w:r>
      <w:proofErr w:type="spellEnd"/>
      <w:r w:rsidRPr="006939E8">
        <w:rPr>
          <w:rFonts w:ascii="Century" w:hAnsi="Century" w:eastAsia="Times New Roman" w:cs="CronosPro-Regular"/>
          <w:lang w:eastAsia="en-US" w:bidi="en-US"/>
        </w:rPr>
        <w:t xml:space="preserve"> </w:t>
      </w:r>
      <w:proofErr w:type="spellStart"/>
      <w:r w:rsidRPr="006939E8">
        <w:rPr>
          <w:rFonts w:ascii="Century" w:hAnsi="Century" w:eastAsia="Times New Roman" w:cs="CronosPro-Regular"/>
          <w:lang w:eastAsia="en-US" w:bidi="en-US"/>
        </w:rPr>
        <w:t>Junio</w:t>
      </w:r>
      <w:proofErr w:type="spellEnd"/>
      <w:r w:rsidRPr="006939E8">
        <w:rPr>
          <w:rFonts w:ascii="Century" w:hAnsi="Century" w:eastAsia="Times New Roman" w:cs="CronosPro-Regular"/>
          <w:lang w:eastAsia="en-US" w:bidi="en-US"/>
        </w:rPr>
        <w:t xml:space="preserve"> Duarte dos Reis.</w:t>
      </w:r>
      <w:bookmarkStart w:name="_Hlk143182375" w:id="3"/>
    </w:p>
    <w:p w:rsidRPr="006939E8" w:rsidR="006939E8" w:rsidP="006939E8" w:rsidRDefault="006939E8" w14:paraId="20995267" w14:textId="77777777">
      <w:pPr>
        <w:widowControl w:val="0"/>
        <w:suppressAutoHyphens/>
        <w:autoSpaceDE w:val="0"/>
        <w:autoSpaceDN w:val="0"/>
        <w:adjustRightInd w:val="0"/>
        <w:textAlignment w:val="center"/>
        <w:rPr>
          <w:rFonts w:ascii="Century" w:hAnsi="Century" w:eastAsia="Times New Roman" w:cs="CronosPro-Regular"/>
          <w:lang w:eastAsia="en-US" w:bidi="en-US"/>
        </w:rPr>
      </w:pPr>
    </w:p>
    <w:p w:rsidRPr="006939E8" w:rsidR="006939E8" w:rsidP="006939E8" w:rsidRDefault="006939E8" w14:paraId="34FB00E7" w14:textId="77777777">
      <w:pPr>
        <w:rPr>
          <w:rFonts w:ascii="Century" w:hAnsi="Century" w:eastAsia="Times New Roman" w:cs="CronosPro-Regular"/>
          <w:b/>
          <w:bCs/>
          <w:lang w:eastAsia="en-US" w:bidi="en-US"/>
        </w:rPr>
      </w:pPr>
      <w:r w:rsidRPr="006939E8">
        <w:rPr>
          <w:rFonts w:ascii="Century" w:hAnsi="Century" w:eastAsia="Times New Roman" w:cs="CronosPro-Regular"/>
          <w:b/>
          <w:bCs/>
          <w:lang w:eastAsia="en-US" w:bidi="en-US"/>
        </w:rPr>
        <w:t>Segurança Patrimonial</w:t>
      </w:r>
    </w:p>
    <w:p w:rsidRPr="006939E8" w:rsidR="006939E8" w:rsidP="006939E8" w:rsidRDefault="006939E8" w14:paraId="1C5E5C56" w14:textId="77777777">
      <w:pPr>
        <w:widowControl w:val="0"/>
        <w:rPr>
          <w:rFonts w:ascii="Century" w:hAnsi="Century" w:eastAsia="Times New Roman" w:cs="CronosPro-Regular"/>
          <w:lang w:eastAsia="en-US" w:bidi="en-US"/>
        </w:rPr>
      </w:pPr>
      <w:r w:rsidRPr="006939E8">
        <w:rPr>
          <w:rFonts w:ascii="Century" w:hAnsi="Century" w:eastAsia="Times New Roman" w:cs="CronosPro-Regular"/>
          <w:lang w:eastAsia="en-US" w:bidi="en-US"/>
        </w:rPr>
        <w:t xml:space="preserve">Alexandre Fernandes Sateles, Carlos Neves Pereira, Daniela Valim de Arruda, Janaina R. Ferreira de S. Cortes, Jose </w:t>
      </w:r>
      <w:proofErr w:type="spellStart"/>
      <w:r w:rsidRPr="006939E8">
        <w:rPr>
          <w:rFonts w:ascii="Century" w:hAnsi="Century" w:eastAsia="Times New Roman" w:cs="CronosPro-Regular"/>
          <w:lang w:eastAsia="en-US" w:bidi="en-US"/>
        </w:rPr>
        <w:t>Cleolenildo</w:t>
      </w:r>
      <w:proofErr w:type="spellEnd"/>
      <w:r w:rsidRPr="006939E8">
        <w:rPr>
          <w:rFonts w:ascii="Century" w:hAnsi="Century" w:eastAsia="Times New Roman" w:cs="CronosPro-Regular"/>
          <w:lang w:eastAsia="en-US" w:bidi="en-US"/>
        </w:rPr>
        <w:t xml:space="preserve"> da Silva, Jose Rubens de Lima Junior, Karina Inacio da Silva, Marcio Araujo De Lima, Pedro Luiz Machado Pacheco, </w:t>
      </w:r>
      <w:proofErr w:type="spellStart"/>
      <w:r w:rsidRPr="006939E8">
        <w:rPr>
          <w:rFonts w:ascii="Century" w:hAnsi="Century" w:eastAsia="Times New Roman" w:cs="CronosPro-Regular"/>
          <w:lang w:eastAsia="en-US" w:bidi="en-US"/>
        </w:rPr>
        <w:t>Petrison</w:t>
      </w:r>
      <w:proofErr w:type="spellEnd"/>
      <w:r w:rsidRPr="006939E8">
        <w:rPr>
          <w:rFonts w:ascii="Century" w:hAnsi="Century" w:eastAsia="Times New Roman" w:cs="CronosPro-Regular"/>
          <w:lang w:eastAsia="en-US" w:bidi="en-US"/>
        </w:rPr>
        <w:t xml:space="preserve"> Silva Duda, Phelipe Feitosa Farias, Renata Pimenta Ferreira, Sueli Alves da Silva, </w:t>
      </w:r>
      <w:proofErr w:type="spellStart"/>
      <w:r w:rsidRPr="006939E8">
        <w:rPr>
          <w:rFonts w:ascii="Century" w:hAnsi="Century" w:eastAsia="Times New Roman" w:cs="CronosPro-Regular"/>
          <w:lang w:eastAsia="en-US" w:bidi="en-US"/>
        </w:rPr>
        <w:t>Tarcisio</w:t>
      </w:r>
      <w:proofErr w:type="spellEnd"/>
      <w:r w:rsidRPr="006939E8">
        <w:rPr>
          <w:rFonts w:ascii="Century" w:hAnsi="Century" w:eastAsia="Times New Roman" w:cs="CronosPro-Regular"/>
          <w:lang w:eastAsia="en-US" w:bidi="en-US"/>
        </w:rPr>
        <w:t xml:space="preserve"> da Silva, Tatiana Aparecida da Silva.</w:t>
      </w:r>
    </w:p>
    <w:p w:rsidRPr="006939E8" w:rsidR="006939E8" w:rsidP="006939E8" w:rsidRDefault="006939E8" w14:paraId="6B090E7B" w14:textId="77777777">
      <w:pPr>
        <w:widowControl w:val="0"/>
        <w:rPr>
          <w:rFonts w:ascii="Century" w:hAnsi="Century" w:eastAsia="Times New Roman" w:cs="CronosPro-Regular"/>
          <w:lang w:eastAsia="en-US" w:bidi="en-US"/>
        </w:rPr>
      </w:pPr>
    </w:p>
    <w:p w:rsidRPr="006939E8" w:rsidR="006939E8" w:rsidP="006939E8" w:rsidRDefault="006939E8" w14:paraId="557D6A36" w14:textId="77777777">
      <w:pPr>
        <w:widowControl w:val="0"/>
        <w:rPr>
          <w:rFonts w:ascii="Century" w:hAnsi="Century" w:eastAsia="Times New Roman" w:cs="CronosPro-Regular"/>
          <w:b/>
          <w:bCs/>
          <w:lang w:eastAsia="en-US" w:bidi="en-US"/>
        </w:rPr>
      </w:pPr>
    </w:p>
    <w:p w:rsidRPr="006939E8" w:rsidR="006939E8" w:rsidP="006939E8" w:rsidRDefault="006939E8" w14:paraId="47607840" w14:textId="77777777">
      <w:pPr>
        <w:widowControl w:val="0"/>
        <w:suppressAutoHyphens/>
        <w:autoSpaceDE w:val="0"/>
        <w:autoSpaceDN w:val="0"/>
        <w:adjustRightInd w:val="0"/>
        <w:textAlignment w:val="center"/>
        <w:rPr>
          <w:rFonts w:ascii="Century" w:hAnsi="Century" w:eastAsia="Times New Roman" w:cs="CronosPro-Regular"/>
          <w:b/>
          <w:bCs/>
          <w:lang w:eastAsia="en-US" w:bidi="en-US"/>
        </w:rPr>
      </w:pPr>
      <w:r w:rsidRPr="006939E8">
        <w:rPr>
          <w:rFonts w:ascii="Century" w:hAnsi="Century" w:eastAsia="Times New Roman" w:cs="CronosPro-Regular"/>
          <w:b/>
          <w:bCs/>
          <w:lang w:eastAsia="en-US" w:bidi="en-US"/>
        </w:rPr>
        <w:t>Tecnologia da Informação</w:t>
      </w:r>
    </w:p>
    <w:p w:rsidRPr="006939E8" w:rsidR="006939E8" w:rsidP="006939E8" w:rsidRDefault="006939E8" w14:paraId="5AF218E6" w14:textId="77777777">
      <w:pPr>
        <w:widowControl w:val="0"/>
        <w:suppressAutoHyphens/>
        <w:autoSpaceDE w:val="0"/>
        <w:autoSpaceDN w:val="0"/>
        <w:adjustRightInd w:val="0"/>
        <w:textAlignment w:val="center"/>
        <w:rPr>
          <w:rFonts w:ascii="Century" w:hAnsi="Century" w:eastAsia="Times New Roman" w:cs="CronosPro-Regular"/>
          <w:lang w:eastAsia="en-US" w:bidi="en-US"/>
        </w:rPr>
      </w:pPr>
      <w:r w:rsidRPr="006939E8">
        <w:rPr>
          <w:rFonts w:ascii="Century" w:hAnsi="Century" w:eastAsia="Times New Roman" w:cs="CronosPro-Regular"/>
          <w:lang w:eastAsia="en-US" w:bidi="en-US"/>
        </w:rPr>
        <w:t>Gerente: Robson Serafim Valero.</w:t>
      </w:r>
    </w:p>
    <w:p w:rsidRPr="006939E8" w:rsidR="006939E8" w:rsidP="006939E8" w:rsidRDefault="006939E8" w14:paraId="14B20DBE" w14:textId="77777777">
      <w:pPr>
        <w:widowControl w:val="0"/>
        <w:suppressAutoHyphens/>
        <w:autoSpaceDE w:val="0"/>
        <w:autoSpaceDN w:val="0"/>
        <w:adjustRightInd w:val="0"/>
        <w:textAlignment w:val="center"/>
        <w:rPr>
          <w:rFonts w:ascii="Century" w:hAnsi="Century" w:eastAsia="Times New Roman" w:cs="CronosPro-Regular"/>
          <w:lang w:eastAsia="en-US" w:bidi="en-US"/>
        </w:rPr>
      </w:pPr>
    </w:p>
    <w:bookmarkEnd w:id="3"/>
    <w:p w:rsidRPr="006939E8" w:rsidR="006939E8" w:rsidP="006939E8" w:rsidRDefault="006939E8" w14:paraId="0DC5F1DE" w14:textId="77777777">
      <w:pPr>
        <w:widowControl w:val="0"/>
        <w:suppressAutoHyphens/>
        <w:autoSpaceDE w:val="0"/>
        <w:autoSpaceDN w:val="0"/>
        <w:adjustRightInd w:val="0"/>
        <w:textAlignment w:val="center"/>
        <w:rPr>
          <w:rFonts w:ascii="Century" w:hAnsi="Century" w:eastAsia="Times New Roman" w:cs="CronosPro-Regular"/>
          <w:lang w:eastAsia="en-US" w:bidi="en-US"/>
        </w:rPr>
      </w:pPr>
      <w:r w:rsidRPr="006939E8">
        <w:rPr>
          <w:rFonts w:ascii="Century" w:hAnsi="Century" w:eastAsia="Times New Roman" w:cs="CronosPro-Regular"/>
          <w:lang w:eastAsia="en-US" w:bidi="en-US"/>
        </w:rPr>
        <w:t xml:space="preserve">Alan Ataide Coimbra Souza, Erick Thiago Rodrigues, Rodrigo Justino da Silva, Ronney </w:t>
      </w:r>
      <w:proofErr w:type="spellStart"/>
      <w:r w:rsidRPr="006939E8">
        <w:rPr>
          <w:rFonts w:ascii="Century" w:hAnsi="Century" w:eastAsia="Times New Roman" w:cs="CronosPro-Regular"/>
          <w:lang w:eastAsia="en-US" w:bidi="en-US"/>
        </w:rPr>
        <w:t>Mytchel</w:t>
      </w:r>
      <w:proofErr w:type="spellEnd"/>
      <w:r w:rsidRPr="006939E8">
        <w:rPr>
          <w:rFonts w:ascii="Century" w:hAnsi="Century" w:eastAsia="Times New Roman" w:cs="CronosPro-Regular"/>
          <w:lang w:eastAsia="en-US" w:bidi="en-US"/>
        </w:rPr>
        <w:t xml:space="preserve"> Santos Almeida. </w:t>
      </w:r>
    </w:p>
    <w:p w:rsidRPr="006939E8" w:rsidR="006939E8" w:rsidP="006939E8" w:rsidRDefault="006939E8" w14:paraId="7DDC7BD4" w14:textId="77777777">
      <w:pPr>
        <w:widowControl w:val="0"/>
        <w:suppressAutoHyphens/>
        <w:autoSpaceDE w:val="0"/>
        <w:autoSpaceDN w:val="0"/>
        <w:adjustRightInd w:val="0"/>
        <w:textAlignment w:val="center"/>
        <w:rPr>
          <w:rFonts w:ascii="Century" w:hAnsi="Century" w:eastAsia="Times New Roman" w:cs="CronosPro-Regular"/>
          <w:lang w:eastAsia="en-US" w:bidi="en-US"/>
        </w:rPr>
      </w:pPr>
      <w:r w:rsidRPr="006939E8">
        <w:rPr>
          <w:rFonts w:ascii="Century" w:hAnsi="Century" w:eastAsia="Times New Roman" w:cs="CronosPro-Regular"/>
          <w:lang w:eastAsia="en-US" w:bidi="en-US"/>
        </w:rPr>
        <w:t xml:space="preserve">Rafael Costa Cruz. </w:t>
      </w:r>
    </w:p>
    <w:p w:rsidR="2A03F46A" w:rsidP="2A03F46A" w:rsidRDefault="2A03F46A" w14:paraId="030A89EA" w14:textId="0D82A990">
      <w:pPr>
        <w:widowControl w:val="0"/>
        <w:rPr>
          <w:rStyle w:val="boxbold"/>
          <w:rFonts w:ascii="Century" w:hAnsi="Century" w:cs="CronosPro-Regular"/>
          <w:lang w:bidi="en-US"/>
        </w:rPr>
      </w:pPr>
    </w:p>
    <w:p w:rsidRPr="00AF074C" w:rsidR="6E9C182A" w:rsidP="6E9C182A" w:rsidRDefault="6E9C182A" w14:paraId="3E6A8DCF" w14:textId="03B1E8AC">
      <w:pPr>
        <w:widowControl w:val="0"/>
        <w:spacing w:line="276" w:lineRule="auto"/>
        <w:jc w:val="both"/>
        <w:rPr>
          <w:rStyle w:val="notasBold"/>
          <w:rFonts w:ascii="Century" w:hAnsi="Century" w:cs="CronosPro-Regular"/>
          <w:lang w:bidi="en-US"/>
        </w:rPr>
      </w:pPr>
    </w:p>
    <w:sectPr w:rsidRPr="00AF074C" w:rsidR="6E9C182A">
      <w:pgSz w:w="11900" w:h="16838" w:orient="portrait"/>
      <w:pgMar w:top="1411" w:right="1440" w:bottom="1440" w:left="1440" w:header="0" w:footer="0" w:gutter="0"/>
      <w:cols w:equalWidth="0" w:space="720">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ronosPro-Regular">
    <w:altName w:val="Times New Roman"/>
    <w:panose1 w:val="00000000000000000000"/>
    <w:charset w:val="4D"/>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ronosPro-Bold">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555"/>
    <w:rsid w:val="00010C4B"/>
    <w:rsid w:val="00025A57"/>
    <w:rsid w:val="000279ED"/>
    <w:rsid w:val="00033555"/>
    <w:rsid w:val="0004641C"/>
    <w:rsid w:val="00053A5E"/>
    <w:rsid w:val="000666D1"/>
    <w:rsid w:val="000842E3"/>
    <w:rsid w:val="000C226D"/>
    <w:rsid w:val="001000EF"/>
    <w:rsid w:val="00134B66"/>
    <w:rsid w:val="0017540D"/>
    <w:rsid w:val="001C1B52"/>
    <w:rsid w:val="001D25DE"/>
    <w:rsid w:val="001E665F"/>
    <w:rsid w:val="002131D7"/>
    <w:rsid w:val="00267035"/>
    <w:rsid w:val="002A2502"/>
    <w:rsid w:val="002B0B7D"/>
    <w:rsid w:val="002F477C"/>
    <w:rsid w:val="00306459"/>
    <w:rsid w:val="003213CC"/>
    <w:rsid w:val="00334E01"/>
    <w:rsid w:val="003355ED"/>
    <w:rsid w:val="00371D34"/>
    <w:rsid w:val="003768C7"/>
    <w:rsid w:val="003E762C"/>
    <w:rsid w:val="003F3D35"/>
    <w:rsid w:val="004522C0"/>
    <w:rsid w:val="004B4FEE"/>
    <w:rsid w:val="004B727B"/>
    <w:rsid w:val="005F01CD"/>
    <w:rsid w:val="00605E79"/>
    <w:rsid w:val="006271FD"/>
    <w:rsid w:val="006432E3"/>
    <w:rsid w:val="006573D2"/>
    <w:rsid w:val="006704FC"/>
    <w:rsid w:val="00682979"/>
    <w:rsid w:val="006939E8"/>
    <w:rsid w:val="006B0DF9"/>
    <w:rsid w:val="006B3555"/>
    <w:rsid w:val="006C6AA9"/>
    <w:rsid w:val="006C7DEA"/>
    <w:rsid w:val="00704368"/>
    <w:rsid w:val="00737E72"/>
    <w:rsid w:val="0078344F"/>
    <w:rsid w:val="007C4F1B"/>
    <w:rsid w:val="007F4057"/>
    <w:rsid w:val="00822605"/>
    <w:rsid w:val="008800D6"/>
    <w:rsid w:val="00885647"/>
    <w:rsid w:val="00892277"/>
    <w:rsid w:val="008A6313"/>
    <w:rsid w:val="008A7E6E"/>
    <w:rsid w:val="008B798D"/>
    <w:rsid w:val="008B7F49"/>
    <w:rsid w:val="008D726A"/>
    <w:rsid w:val="008F1702"/>
    <w:rsid w:val="008F58E9"/>
    <w:rsid w:val="0090D83B"/>
    <w:rsid w:val="00910412"/>
    <w:rsid w:val="00933619"/>
    <w:rsid w:val="00941191"/>
    <w:rsid w:val="009416FC"/>
    <w:rsid w:val="00990C5E"/>
    <w:rsid w:val="009B586C"/>
    <w:rsid w:val="00A54828"/>
    <w:rsid w:val="00A86F46"/>
    <w:rsid w:val="00AC10D3"/>
    <w:rsid w:val="00AF074C"/>
    <w:rsid w:val="00B164CF"/>
    <w:rsid w:val="00B26905"/>
    <w:rsid w:val="00B27CE5"/>
    <w:rsid w:val="00B41E9A"/>
    <w:rsid w:val="00B7019B"/>
    <w:rsid w:val="00B71C0B"/>
    <w:rsid w:val="00BD2D23"/>
    <w:rsid w:val="00BD68E3"/>
    <w:rsid w:val="00C14338"/>
    <w:rsid w:val="00C74E41"/>
    <w:rsid w:val="00C7527D"/>
    <w:rsid w:val="00CB5569"/>
    <w:rsid w:val="00CC2B30"/>
    <w:rsid w:val="00CF2D1A"/>
    <w:rsid w:val="00D106A9"/>
    <w:rsid w:val="00D34A41"/>
    <w:rsid w:val="00D65E8D"/>
    <w:rsid w:val="00D801DD"/>
    <w:rsid w:val="00D873D7"/>
    <w:rsid w:val="00DA2CD6"/>
    <w:rsid w:val="00DD357F"/>
    <w:rsid w:val="00DF4279"/>
    <w:rsid w:val="00E007D2"/>
    <w:rsid w:val="00E03B63"/>
    <w:rsid w:val="00E64D0E"/>
    <w:rsid w:val="00E716FA"/>
    <w:rsid w:val="00E86007"/>
    <w:rsid w:val="00EA2EBD"/>
    <w:rsid w:val="00EB060E"/>
    <w:rsid w:val="00EE6E64"/>
    <w:rsid w:val="00F24DD3"/>
    <w:rsid w:val="00F25288"/>
    <w:rsid w:val="00F44FE0"/>
    <w:rsid w:val="00F77407"/>
    <w:rsid w:val="00FA1124"/>
    <w:rsid w:val="00FA7863"/>
    <w:rsid w:val="00FB36C8"/>
    <w:rsid w:val="00FD36EE"/>
    <w:rsid w:val="014F637E"/>
    <w:rsid w:val="01D1B78F"/>
    <w:rsid w:val="027D1F32"/>
    <w:rsid w:val="02ED1AE8"/>
    <w:rsid w:val="02F8FFA9"/>
    <w:rsid w:val="02FEF4EB"/>
    <w:rsid w:val="03A1DE6C"/>
    <w:rsid w:val="03D3F75E"/>
    <w:rsid w:val="04058A72"/>
    <w:rsid w:val="044E1001"/>
    <w:rsid w:val="06C869CA"/>
    <w:rsid w:val="071C4784"/>
    <w:rsid w:val="0787B7A5"/>
    <w:rsid w:val="09FF1D21"/>
    <w:rsid w:val="0A255F06"/>
    <w:rsid w:val="0A38CE85"/>
    <w:rsid w:val="0CA76595"/>
    <w:rsid w:val="0CD163AC"/>
    <w:rsid w:val="0D323391"/>
    <w:rsid w:val="0EE43E0A"/>
    <w:rsid w:val="0F8104E0"/>
    <w:rsid w:val="11755FF9"/>
    <w:rsid w:val="13129281"/>
    <w:rsid w:val="14DCC8F6"/>
    <w:rsid w:val="1613F618"/>
    <w:rsid w:val="16BA7987"/>
    <w:rsid w:val="17FF686E"/>
    <w:rsid w:val="18B612FB"/>
    <w:rsid w:val="1A2B3D16"/>
    <w:rsid w:val="1AECBD26"/>
    <w:rsid w:val="1C4537B8"/>
    <w:rsid w:val="1C6370E6"/>
    <w:rsid w:val="1C77B326"/>
    <w:rsid w:val="1CBBC989"/>
    <w:rsid w:val="1CDD9C4E"/>
    <w:rsid w:val="1DB63BE0"/>
    <w:rsid w:val="1F4D3AC9"/>
    <w:rsid w:val="264F2222"/>
    <w:rsid w:val="2654A313"/>
    <w:rsid w:val="27982024"/>
    <w:rsid w:val="28327B08"/>
    <w:rsid w:val="2A03F46A"/>
    <w:rsid w:val="2B0D7EA9"/>
    <w:rsid w:val="2BC1D7F8"/>
    <w:rsid w:val="2BC561FF"/>
    <w:rsid w:val="2CDC2F75"/>
    <w:rsid w:val="2DF59F23"/>
    <w:rsid w:val="2F34A8B5"/>
    <w:rsid w:val="319337E4"/>
    <w:rsid w:val="33F0CB70"/>
    <w:rsid w:val="34A7EB2C"/>
    <w:rsid w:val="352050DD"/>
    <w:rsid w:val="3565D02A"/>
    <w:rsid w:val="35A2B616"/>
    <w:rsid w:val="366E9E06"/>
    <w:rsid w:val="36D45EDB"/>
    <w:rsid w:val="3731CE85"/>
    <w:rsid w:val="37354F57"/>
    <w:rsid w:val="381C659A"/>
    <w:rsid w:val="382CCC7A"/>
    <w:rsid w:val="38885E29"/>
    <w:rsid w:val="389FDFB2"/>
    <w:rsid w:val="39A33C50"/>
    <w:rsid w:val="3B37CDE5"/>
    <w:rsid w:val="3C1CD613"/>
    <w:rsid w:val="3C690C55"/>
    <w:rsid w:val="3DB57EEE"/>
    <w:rsid w:val="3E24E241"/>
    <w:rsid w:val="3FFBDD2B"/>
    <w:rsid w:val="41167DA0"/>
    <w:rsid w:val="4126986A"/>
    <w:rsid w:val="41FF49DE"/>
    <w:rsid w:val="43A628A1"/>
    <w:rsid w:val="453BD1D5"/>
    <w:rsid w:val="45716ABC"/>
    <w:rsid w:val="4593502A"/>
    <w:rsid w:val="45DBF06F"/>
    <w:rsid w:val="47F88E17"/>
    <w:rsid w:val="48177922"/>
    <w:rsid w:val="4A35CA52"/>
    <w:rsid w:val="4B70273D"/>
    <w:rsid w:val="4D8FD00F"/>
    <w:rsid w:val="4DCC75E4"/>
    <w:rsid w:val="4E237EBD"/>
    <w:rsid w:val="4E2C8C26"/>
    <w:rsid w:val="4F3AEE3E"/>
    <w:rsid w:val="51F6DD39"/>
    <w:rsid w:val="5238320A"/>
    <w:rsid w:val="52A885DE"/>
    <w:rsid w:val="540B0DA7"/>
    <w:rsid w:val="548A1521"/>
    <w:rsid w:val="54FDE126"/>
    <w:rsid w:val="55647C75"/>
    <w:rsid w:val="56D7D104"/>
    <w:rsid w:val="571F236B"/>
    <w:rsid w:val="589F2930"/>
    <w:rsid w:val="593FD9A1"/>
    <w:rsid w:val="595232FE"/>
    <w:rsid w:val="59AF56BC"/>
    <w:rsid w:val="5B4D15FC"/>
    <w:rsid w:val="5BFC5704"/>
    <w:rsid w:val="5C1ACE37"/>
    <w:rsid w:val="5DB58A5D"/>
    <w:rsid w:val="5F382597"/>
    <w:rsid w:val="5F8CA473"/>
    <w:rsid w:val="5FE7C440"/>
    <w:rsid w:val="6070618B"/>
    <w:rsid w:val="62DB2EEB"/>
    <w:rsid w:val="637F7D81"/>
    <w:rsid w:val="649E6487"/>
    <w:rsid w:val="66FC95A2"/>
    <w:rsid w:val="6A72391D"/>
    <w:rsid w:val="6B8171FC"/>
    <w:rsid w:val="6C6BA4DE"/>
    <w:rsid w:val="6C70F6B1"/>
    <w:rsid w:val="6C76FCDC"/>
    <w:rsid w:val="6DF4991C"/>
    <w:rsid w:val="6E2ABAA6"/>
    <w:rsid w:val="6E9C182A"/>
    <w:rsid w:val="6F4961DB"/>
    <w:rsid w:val="7196584F"/>
    <w:rsid w:val="71FD3AC9"/>
    <w:rsid w:val="72ED6638"/>
    <w:rsid w:val="739AB74F"/>
    <w:rsid w:val="762A9D54"/>
    <w:rsid w:val="766AA698"/>
    <w:rsid w:val="76C61D49"/>
    <w:rsid w:val="781C0F3F"/>
    <w:rsid w:val="796B41AE"/>
    <w:rsid w:val="79D1D763"/>
    <w:rsid w:val="7A1ACBEC"/>
    <w:rsid w:val="7B69B80B"/>
    <w:rsid w:val="7B7C6C52"/>
    <w:rsid w:val="7C6C6BBF"/>
    <w:rsid w:val="7CCD7B63"/>
    <w:rsid w:val="7D135C1F"/>
    <w:rsid w:val="7D1CE75B"/>
    <w:rsid w:val="7F711601"/>
    <w:rsid w:val="7F9C6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E9B09"/>
  <w15:docId w15:val="{5792C4BC-48B7-4663-A30C-B68701AF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cs="Times New Roman" w:eastAsiaTheme="minorEastAsia"/>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boxbold" w:customStyle="1">
    <w:name w:val="box_bold"/>
    <w:rsid w:val="00AC10D3"/>
  </w:style>
  <w:style w:type="character" w:styleId="notasBold" w:customStyle="1">
    <w:name w:val="notasBold"/>
    <w:rsid w:val="00AC10D3"/>
    <w:rPr>
      <w:b/>
      <w:bCs/>
    </w:rPr>
  </w:style>
  <w:style w:type="paragraph" w:styleId="notascronos3375" w:customStyle="1">
    <w:name w:val="notas_cronos_3/3.75"/>
    <w:basedOn w:val="Normal"/>
    <w:rsid w:val="00025A57"/>
    <w:pPr>
      <w:widowControl w:val="0"/>
      <w:autoSpaceDE w:val="0"/>
      <w:autoSpaceDN w:val="0"/>
      <w:adjustRightInd w:val="0"/>
      <w:spacing w:line="213" w:lineRule="atLeast"/>
      <w:textAlignment w:val="center"/>
    </w:pPr>
    <w:rPr>
      <w:rFonts w:ascii="CronosPro-Regular" w:hAnsi="CronosPro-Regular" w:eastAsia="Times New Roman" w:cs="CronosPro-Regular"/>
      <w:color w:val="000000"/>
      <w:sz w:val="17"/>
      <w:szCs w:val="17"/>
      <w:lang w:eastAsia="en-US" w:bidi="en-US"/>
    </w:rPr>
  </w:style>
  <w:style w:type="paragraph" w:styleId="TextosemFormatao">
    <w:name w:val="Plain Text"/>
    <w:basedOn w:val="Normal"/>
    <w:link w:val="TextosemFormataoChar"/>
    <w:uiPriority w:val="99"/>
    <w:unhideWhenUsed/>
    <w:rsid w:val="00BD68E3"/>
    <w:rPr>
      <w:rFonts w:ascii="Century" w:hAnsi="Century" w:eastAsiaTheme="minorHAnsi" w:cstheme="minorBidi"/>
      <w:szCs w:val="21"/>
      <w:lang w:eastAsia="en-US"/>
    </w:rPr>
  </w:style>
  <w:style w:type="character" w:styleId="TextosemFormataoChar" w:customStyle="1">
    <w:name w:val="Texto sem Formatação Char"/>
    <w:basedOn w:val="Fontepargpadro"/>
    <w:link w:val="TextosemFormatao"/>
    <w:uiPriority w:val="99"/>
    <w:rsid w:val="00BD68E3"/>
    <w:rPr>
      <w:rFonts w:ascii="Century" w:hAnsi="Century" w:eastAsiaTheme="minorHAnsi" w:cstheme="minorBidi"/>
      <w:szCs w:val="21"/>
      <w:lang w:eastAsia="en-US"/>
    </w:rPr>
  </w:style>
  <w:style w:type="character" w:styleId="notasSemiBold" w:customStyle="1">
    <w:name w:val="notasSemiBold"/>
    <w:basedOn w:val="boxbold"/>
    <w:rsid w:val="00B27CE5"/>
  </w:style>
  <w:style w:type="paragraph" w:styleId="Cabealho">
    <w:name w:val="header"/>
    <w:basedOn w:val="Normal"/>
    <w:link w:val="CabealhoChar"/>
    <w:uiPriority w:val="99"/>
    <w:unhideWhenUsed/>
    <w:rsid w:val="00B27CE5"/>
    <w:pPr>
      <w:tabs>
        <w:tab w:val="center" w:pos="4252"/>
        <w:tab w:val="right" w:pos="8504"/>
      </w:tabs>
    </w:pPr>
    <w:rPr>
      <w:rFonts w:ascii="Calibri" w:hAnsi="Calibri" w:eastAsia="Calibri"/>
      <w:lang w:eastAsia="en-US"/>
    </w:rPr>
  </w:style>
  <w:style w:type="character" w:styleId="CabealhoChar" w:customStyle="1">
    <w:name w:val="Cabeçalho Char"/>
    <w:basedOn w:val="Fontepargpadro"/>
    <w:link w:val="Cabealho"/>
    <w:uiPriority w:val="99"/>
    <w:rsid w:val="00B27CE5"/>
    <w:rPr>
      <w:rFonts w:ascii="Calibri" w:hAnsi="Calibri" w:eastAsia="Calibri"/>
      <w:lang w:eastAsia="en-US"/>
    </w:rPr>
  </w:style>
  <w:style w:type="paragraph" w:styleId="NormalWeb">
    <w:name w:val="Normal (Web)"/>
    <w:basedOn w:val="Normal"/>
    <w:uiPriority w:val="99"/>
    <w:semiHidden/>
    <w:unhideWhenUsed/>
    <w:rsid w:val="00941191"/>
    <w:pPr>
      <w:spacing w:before="100" w:beforeAutospacing="1" w:after="100" w:afterAutospacing="1"/>
    </w:pPr>
    <w:rPr>
      <w:rFonts w:eastAsia="Times New Roman"/>
      <w:sz w:val="24"/>
      <w:szCs w:val="24"/>
    </w:rPr>
  </w:style>
  <w:style w:type="character" w:styleId="normaltextrun" w:customStyle="1">
    <w:name w:val="normaltextrun"/>
    <w:basedOn w:val="Fontepargpadro"/>
    <w:rsid w:val="00885647"/>
  </w:style>
  <w:style w:type="character" w:styleId="Hyperlink">
    <w:name w:val="Hyperlink"/>
    <w:basedOn w:val="Fontepargpadro"/>
    <w:uiPriority w:val="99"/>
    <w:semiHidden/>
    <w:unhideWhenUsed/>
    <w:rsid w:val="002670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22123">
      <w:bodyDiv w:val="1"/>
      <w:marLeft w:val="0"/>
      <w:marRight w:val="0"/>
      <w:marTop w:val="0"/>
      <w:marBottom w:val="0"/>
      <w:divBdr>
        <w:top w:val="none" w:sz="0" w:space="0" w:color="auto"/>
        <w:left w:val="none" w:sz="0" w:space="0" w:color="auto"/>
        <w:bottom w:val="none" w:sz="0" w:space="0" w:color="auto"/>
        <w:right w:val="none" w:sz="0" w:space="0" w:color="auto"/>
      </w:divBdr>
    </w:div>
    <w:div w:id="424345950">
      <w:bodyDiv w:val="1"/>
      <w:marLeft w:val="0"/>
      <w:marRight w:val="0"/>
      <w:marTop w:val="0"/>
      <w:marBottom w:val="0"/>
      <w:divBdr>
        <w:top w:val="none" w:sz="0" w:space="0" w:color="auto"/>
        <w:left w:val="none" w:sz="0" w:space="0" w:color="auto"/>
        <w:bottom w:val="none" w:sz="0" w:space="0" w:color="auto"/>
        <w:right w:val="none" w:sz="0" w:space="0" w:color="auto"/>
      </w:divBdr>
    </w:div>
    <w:div w:id="1246959346">
      <w:bodyDiv w:val="1"/>
      <w:marLeft w:val="0"/>
      <w:marRight w:val="0"/>
      <w:marTop w:val="0"/>
      <w:marBottom w:val="0"/>
      <w:divBdr>
        <w:top w:val="none" w:sz="0" w:space="0" w:color="auto"/>
        <w:left w:val="none" w:sz="0" w:space="0" w:color="auto"/>
        <w:bottom w:val="none" w:sz="0" w:space="0" w:color="auto"/>
        <w:right w:val="none" w:sz="0" w:space="0" w:color="auto"/>
      </w:divBdr>
    </w:div>
    <w:div w:id="1743796309">
      <w:bodyDiv w:val="1"/>
      <w:marLeft w:val="0"/>
      <w:marRight w:val="0"/>
      <w:marTop w:val="0"/>
      <w:marBottom w:val="0"/>
      <w:divBdr>
        <w:top w:val="none" w:sz="0" w:space="0" w:color="auto"/>
        <w:left w:val="none" w:sz="0" w:space="0" w:color="auto"/>
        <w:bottom w:val="none" w:sz="0" w:space="0" w:color="auto"/>
        <w:right w:val="none" w:sz="0" w:space="0" w:color="auto"/>
      </w:divBdr>
    </w:div>
    <w:div w:id="1779175283">
      <w:bodyDiv w:val="1"/>
      <w:marLeft w:val="0"/>
      <w:marRight w:val="0"/>
      <w:marTop w:val="0"/>
      <w:marBottom w:val="0"/>
      <w:divBdr>
        <w:top w:val="none" w:sz="0" w:space="0" w:color="auto"/>
        <w:left w:val="none" w:sz="0" w:space="0" w:color="auto"/>
        <w:bottom w:val="none" w:sz="0" w:space="0" w:color="auto"/>
        <w:right w:val="none" w:sz="0" w:space="0" w:color="auto"/>
      </w:divBdr>
    </w:div>
    <w:div w:id="213486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79D4F56ACB6F543994418F65BB4629E" ma:contentTypeVersion="20" ma:contentTypeDescription="Criar um novo documento." ma:contentTypeScope="" ma:versionID="61f949788b5591afdb18604e64acf12a">
  <xsd:schema xmlns:xsd="http://www.w3.org/2001/XMLSchema" xmlns:xs="http://www.w3.org/2001/XMLSchema" xmlns:p="http://schemas.microsoft.com/office/2006/metadata/properties" xmlns:ns2="f24ed2dc-aa41-43de-86ad-506e9cb839fb" xmlns:ns3="cc0fe4d2-8a50-4f4f-b09d-a25f01f187ba" targetNamespace="http://schemas.microsoft.com/office/2006/metadata/properties" ma:root="true" ma:fieldsID="0442890902e6b49d9151641ef6212c4d" ns2:_="" ns3:_="">
    <xsd:import namespace="f24ed2dc-aa41-43de-86ad-506e9cb839fb"/>
    <xsd:import namespace="cc0fe4d2-8a50-4f4f-b09d-a25f01f187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ed2dc-aa41-43de-86ad-506e9cb839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404bbc12-abb7-48bd-88a5-dbf75fe7c3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Estado da aprovação" ma:internalName="Estado_x0020_da_x0020_aprova_x00e7__x00e3_o">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fe4d2-8a50-4f4f-b09d-a25f01f187ba" elementFormDefault="qualified">
    <xsd:import namespace="http://schemas.microsoft.com/office/2006/documentManagement/types"/>
    <xsd:import namespace="http://schemas.microsoft.com/office/infopath/2007/PartnerControls"/>
    <xsd:element name="SharedWithUsers" ma:index="16"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1d2db9f1-ec15-492c-8358-e96e5de96624}" ma:internalName="TaxCatchAll" ma:showField="CatchAllData" ma:web="cc0fe4d2-8a50-4f4f-b09d-a25f01f187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c0fe4d2-8a50-4f4f-b09d-a25f01f187ba" xsi:nil="true"/>
    <SharedWithUsers xmlns="cc0fe4d2-8a50-4f4f-b09d-a25f01f187ba">
      <UserInfo>
        <DisplayName/>
        <AccountId xsi:nil="true"/>
        <AccountType/>
      </UserInfo>
    </SharedWithUsers>
    <lcf76f155ced4ddcb4097134ff3c332f xmlns="f24ed2dc-aa41-43de-86ad-506e9cb839fb">
      <Terms xmlns="http://schemas.microsoft.com/office/infopath/2007/PartnerControls"/>
    </lcf76f155ced4ddcb4097134ff3c332f>
    <MediaLengthInSeconds xmlns="f24ed2dc-aa41-43de-86ad-506e9cb839fb" xsi:nil="true"/>
    <_Flow_SignoffStatus xmlns="f24ed2dc-aa41-43de-86ad-506e9cb839fb" xsi:nil="true"/>
  </documentManagement>
</p:properties>
</file>

<file path=customXml/itemProps1.xml><?xml version="1.0" encoding="utf-8"?>
<ds:datastoreItem xmlns:ds="http://schemas.openxmlformats.org/officeDocument/2006/customXml" ds:itemID="{614D7483-4C76-4797-8422-11C2A4E705F2}"/>
</file>

<file path=customXml/itemProps2.xml><?xml version="1.0" encoding="utf-8"?>
<ds:datastoreItem xmlns:ds="http://schemas.openxmlformats.org/officeDocument/2006/customXml" ds:itemID="{A8AACF45-4692-41FB-8C18-D7569E608E5D}">
  <ds:schemaRefs>
    <ds:schemaRef ds:uri="http://schemas.microsoft.com/sharepoint/v3/contenttype/forms"/>
  </ds:schemaRefs>
</ds:datastoreItem>
</file>

<file path=customXml/itemProps3.xml><?xml version="1.0" encoding="utf-8"?>
<ds:datastoreItem xmlns:ds="http://schemas.openxmlformats.org/officeDocument/2006/customXml" ds:itemID="{C1EAE6EE-80C4-4036-B8F0-05382692DE12}">
  <ds:schemaRefs>
    <ds:schemaRef ds:uri="http://schemas.microsoft.com/office/2006/metadata/properties"/>
    <ds:schemaRef ds:uri="http://schemas.microsoft.com/office/infopath/2007/PartnerControls"/>
    <ds:schemaRef ds:uri="cc0fe4d2-8a50-4f4f-b09d-a25f01f187ba"/>
    <ds:schemaRef ds:uri="f24ed2dc-aa41-43de-86ad-506e9cb839f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Mickaelle Lima Souza</cp:lastModifiedBy>
  <cp:revision>18</cp:revision>
  <dcterms:created xsi:type="dcterms:W3CDTF">2025-07-03T20:41:00Z</dcterms:created>
  <dcterms:modified xsi:type="dcterms:W3CDTF">2025-11-13T17:32:32Z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0x010100279D4F56ACB6F543994418F65BB4629E</vt:lpwstr>
  </property>
  <property fmtid="{D5CDD505-2E9C-101B-9397-08002B2CF9AE}" pid="3" name="MediaServiceImageTags">
    <vt:lpwstr/>
  </property>
  <property fmtid="{D5CDD505-2E9C-101B-9397-08002B2CF9AE}" pid="4" name="Order">
    <vt:r8>81215000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