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BE7F10" w14:textId="113856CA" w:rsidR="2D5310CA" w:rsidRPr="004B3ACF" w:rsidRDefault="2D5310CA" w:rsidP="004B3ACF">
      <w:pPr>
        <w:spacing w:after="240" w:line="213" w:lineRule="atLeast"/>
        <w:rPr>
          <w:rFonts w:ascii="Century" w:hAnsi="Century" w:cs="CronosPro-Regular"/>
          <w:b/>
          <w:color w:val="000000"/>
          <w:sz w:val="22"/>
          <w:szCs w:val="22"/>
          <w:lang w:val="pt-BR" w:bidi="en-US"/>
        </w:rPr>
      </w:pPr>
      <w:r w:rsidRPr="004B3ACF">
        <w:rPr>
          <w:rFonts w:ascii="Century" w:hAnsi="Century" w:cs="CronosPro-Regular"/>
          <w:b/>
          <w:color w:val="000000"/>
          <w:sz w:val="22"/>
          <w:szCs w:val="22"/>
          <w:lang w:val="pt-BR" w:bidi="en-US"/>
        </w:rPr>
        <w:t xml:space="preserve">GOVERNO DO ESTADO DE SÃO PAULO </w:t>
      </w:r>
    </w:p>
    <w:p w14:paraId="5DF155BD" w14:textId="5E06798C" w:rsidR="2D5310CA" w:rsidRPr="004B3ACF" w:rsidRDefault="2D5310CA" w:rsidP="6E275DA6">
      <w:pPr>
        <w:spacing w:after="200"/>
        <w:rPr>
          <w:rFonts w:ascii="Century" w:hAnsi="Century" w:cs="CronosPro-Regular"/>
          <w:bCs/>
          <w:color w:val="000000"/>
          <w:sz w:val="22"/>
          <w:szCs w:val="22"/>
          <w:lang w:val="pt-BR" w:bidi="en-US"/>
        </w:rPr>
      </w:pPr>
      <w:r w:rsidRPr="004B3ACF">
        <w:rPr>
          <w:rFonts w:ascii="Century" w:hAnsi="Century" w:cs="CronosPro-Regular"/>
          <w:b/>
          <w:color w:val="000000"/>
          <w:sz w:val="22"/>
          <w:szCs w:val="22"/>
          <w:lang w:val="pt-BR" w:bidi="en-US"/>
        </w:rPr>
        <w:t>Governador</w:t>
      </w:r>
      <w:r w:rsidRPr="004B3ACF">
        <w:rPr>
          <w:rFonts w:ascii="Century" w:hAnsi="Century" w:cs="CronosPro-Regular"/>
          <w:bCs/>
          <w:color w:val="000000"/>
          <w:sz w:val="22"/>
          <w:szCs w:val="22"/>
          <w:lang w:val="pt-BR" w:bidi="en-US"/>
        </w:rPr>
        <w:t xml:space="preserve"> | Tarcísio Gomes de Freitas </w:t>
      </w:r>
    </w:p>
    <w:p w14:paraId="614CAAF3" w14:textId="6394BC1B" w:rsidR="2D5310CA" w:rsidRPr="004B3ACF" w:rsidRDefault="2D5310CA" w:rsidP="6E275DA6">
      <w:pPr>
        <w:spacing w:after="200"/>
        <w:rPr>
          <w:rFonts w:ascii="Century" w:hAnsi="Century" w:cs="CronosPro-Regular"/>
          <w:bCs/>
          <w:color w:val="000000"/>
          <w:sz w:val="22"/>
          <w:szCs w:val="22"/>
          <w:lang w:val="pt-BR" w:bidi="en-US"/>
        </w:rPr>
      </w:pPr>
      <w:r w:rsidRPr="004B3ACF">
        <w:rPr>
          <w:rFonts w:ascii="Century" w:hAnsi="Century" w:cs="CronosPro-Regular"/>
          <w:b/>
          <w:color w:val="000000"/>
          <w:sz w:val="22"/>
          <w:szCs w:val="22"/>
          <w:lang w:val="pt-BR" w:bidi="en-US"/>
        </w:rPr>
        <w:t>Vice-Governador</w:t>
      </w:r>
      <w:r w:rsidRPr="004B3ACF">
        <w:rPr>
          <w:rFonts w:ascii="Century" w:hAnsi="Century" w:cs="CronosPro-Regular"/>
          <w:bCs/>
          <w:color w:val="000000"/>
          <w:sz w:val="22"/>
          <w:szCs w:val="22"/>
          <w:lang w:val="pt-BR" w:bidi="en-US"/>
        </w:rPr>
        <w:t xml:space="preserve"> | Felício Ramuth</w:t>
      </w:r>
    </w:p>
    <w:p w14:paraId="1085B70F" w14:textId="48BFDDE4" w:rsidR="2D5310CA" w:rsidRPr="004B3ACF" w:rsidRDefault="2D5310CA" w:rsidP="6E275DA6">
      <w:pPr>
        <w:spacing w:after="200"/>
        <w:rPr>
          <w:rFonts w:ascii="Century" w:hAnsi="Century" w:cs="CronosPro-Regular"/>
          <w:bCs/>
          <w:color w:val="000000"/>
          <w:sz w:val="22"/>
          <w:szCs w:val="22"/>
          <w:lang w:val="pt-BR" w:bidi="en-US"/>
        </w:rPr>
      </w:pPr>
      <w:r w:rsidRPr="004B3ACF">
        <w:rPr>
          <w:rFonts w:ascii="Century" w:hAnsi="Century" w:cs="CronosPro-Regular"/>
          <w:b/>
          <w:color w:val="000000"/>
          <w:sz w:val="22"/>
          <w:szCs w:val="22"/>
          <w:lang w:val="pt-BR" w:bidi="en-US"/>
        </w:rPr>
        <w:t>Secretária de Estado da Cultura, Economia e Indústria Criativas</w:t>
      </w:r>
      <w:r w:rsidRPr="004B3ACF">
        <w:rPr>
          <w:rFonts w:ascii="Century" w:hAnsi="Century" w:cs="CronosPro-Regular"/>
          <w:bCs/>
          <w:color w:val="000000"/>
          <w:sz w:val="22"/>
          <w:szCs w:val="22"/>
          <w:lang w:val="pt-BR" w:bidi="en-US"/>
        </w:rPr>
        <w:t xml:space="preserve"> | Marilia Marton </w:t>
      </w:r>
    </w:p>
    <w:p w14:paraId="39C68208" w14:textId="52EBBCA4" w:rsidR="2D5310CA" w:rsidRPr="004B3ACF" w:rsidRDefault="2D5310CA" w:rsidP="6E275DA6">
      <w:pPr>
        <w:spacing w:after="200"/>
        <w:rPr>
          <w:rFonts w:ascii="Century" w:hAnsi="Century" w:cs="CronosPro-Regular"/>
          <w:bCs/>
          <w:color w:val="000000"/>
          <w:sz w:val="22"/>
          <w:szCs w:val="22"/>
          <w:lang w:val="pt-BR" w:bidi="en-US"/>
        </w:rPr>
      </w:pPr>
      <w:r w:rsidRPr="004B3ACF">
        <w:rPr>
          <w:rFonts w:ascii="Century" w:hAnsi="Century" w:cs="CronosPro-Regular"/>
          <w:b/>
          <w:color w:val="000000"/>
          <w:sz w:val="22"/>
          <w:szCs w:val="22"/>
          <w:lang w:val="pt-BR" w:bidi="en-US"/>
        </w:rPr>
        <w:t>Secretário Executivo</w:t>
      </w:r>
      <w:r w:rsidRPr="004B3ACF">
        <w:rPr>
          <w:rFonts w:ascii="Century" w:hAnsi="Century" w:cs="CronosPro-Regular"/>
          <w:bCs/>
          <w:color w:val="000000"/>
          <w:sz w:val="22"/>
          <w:szCs w:val="22"/>
          <w:lang w:val="pt-BR" w:bidi="en-US"/>
        </w:rPr>
        <w:t xml:space="preserve"> | Marcelo Assis </w:t>
      </w:r>
    </w:p>
    <w:p w14:paraId="44F799C6" w14:textId="356478C5" w:rsidR="2D5310CA" w:rsidRPr="004B3ACF" w:rsidRDefault="2D5310CA" w:rsidP="6E275DA6">
      <w:pPr>
        <w:spacing w:after="200"/>
        <w:rPr>
          <w:rFonts w:ascii="Century" w:hAnsi="Century" w:cs="CronosPro-Regular"/>
          <w:bCs/>
          <w:color w:val="000000"/>
          <w:sz w:val="22"/>
          <w:szCs w:val="22"/>
          <w:lang w:val="pt-BR" w:bidi="en-US"/>
        </w:rPr>
      </w:pPr>
      <w:r w:rsidRPr="004B3ACF">
        <w:rPr>
          <w:rFonts w:ascii="Century" w:hAnsi="Century" w:cs="CronosPro-Regular"/>
          <w:b/>
          <w:color w:val="000000"/>
          <w:sz w:val="22"/>
          <w:szCs w:val="22"/>
          <w:lang w:val="pt-BR" w:bidi="en-US"/>
        </w:rPr>
        <w:t>Chefe de Gabinete</w:t>
      </w:r>
      <w:r w:rsidR="00B81752" w:rsidRPr="004B3ACF">
        <w:rPr>
          <w:rFonts w:ascii="Century" w:hAnsi="Century" w:cs="CronosPro-Regular"/>
          <w:bCs/>
          <w:color w:val="000000"/>
          <w:sz w:val="22"/>
          <w:szCs w:val="22"/>
          <w:lang w:val="pt-BR" w:bidi="en-US"/>
        </w:rPr>
        <w:t xml:space="preserve"> </w:t>
      </w:r>
      <w:r w:rsidRPr="004B3ACF">
        <w:rPr>
          <w:rFonts w:ascii="Century" w:hAnsi="Century" w:cs="CronosPro-Regular"/>
          <w:bCs/>
          <w:color w:val="000000"/>
          <w:sz w:val="22"/>
          <w:szCs w:val="22"/>
          <w:lang w:val="pt-BR" w:bidi="en-US"/>
        </w:rPr>
        <w:t>| Daniel Scheiblich Rodrigues</w:t>
      </w:r>
    </w:p>
    <w:p w14:paraId="4BFBEA25" w14:textId="72971EB7" w:rsidR="2D5310CA" w:rsidRPr="004B3ACF" w:rsidRDefault="2D5310CA" w:rsidP="6E275DA6">
      <w:pPr>
        <w:spacing w:after="200"/>
        <w:rPr>
          <w:rFonts w:ascii="Century" w:hAnsi="Century" w:cs="CronosPro-Regular"/>
          <w:bCs/>
          <w:color w:val="000000"/>
          <w:sz w:val="22"/>
          <w:szCs w:val="22"/>
          <w:lang w:val="pt-BR" w:bidi="en-US"/>
        </w:rPr>
      </w:pPr>
      <w:r w:rsidRPr="004B3ACF">
        <w:rPr>
          <w:rFonts w:ascii="Century" w:hAnsi="Century" w:cs="CronosPro-Regular"/>
          <w:b/>
          <w:color w:val="000000"/>
          <w:sz w:val="22"/>
          <w:szCs w:val="22"/>
          <w:lang w:val="pt-BR" w:bidi="en-US"/>
        </w:rPr>
        <w:t>Coordenadora da Unidade de Preservação do Patrimônio Museológico</w:t>
      </w:r>
      <w:r w:rsidR="004B3ACF">
        <w:rPr>
          <w:rFonts w:ascii="Century" w:hAnsi="Century" w:cs="CronosPro-Regular"/>
          <w:b/>
          <w:color w:val="000000"/>
          <w:sz w:val="22"/>
          <w:szCs w:val="22"/>
          <w:lang w:val="pt-BR" w:bidi="en-US"/>
        </w:rPr>
        <w:t xml:space="preserve"> </w:t>
      </w:r>
      <w:r w:rsidRPr="004B3ACF">
        <w:rPr>
          <w:rFonts w:ascii="Century" w:hAnsi="Century" w:cs="CronosPro-Regular"/>
          <w:bCs/>
          <w:color w:val="000000"/>
          <w:sz w:val="22"/>
          <w:szCs w:val="22"/>
          <w:lang w:val="pt-BR" w:bidi="en-US"/>
        </w:rPr>
        <w:t xml:space="preserve">| Mirian Midori Peres Yagui </w:t>
      </w:r>
    </w:p>
    <w:p w14:paraId="08955602" w14:textId="1C4FFA14" w:rsidR="2D5310CA" w:rsidRPr="004B3ACF" w:rsidRDefault="2D5310CA" w:rsidP="6E275DA6">
      <w:pPr>
        <w:spacing w:after="200"/>
        <w:rPr>
          <w:rFonts w:ascii="Century" w:hAnsi="Century" w:cs="CronosPro-Regular"/>
          <w:bCs/>
          <w:color w:val="000000"/>
          <w:sz w:val="22"/>
          <w:szCs w:val="22"/>
          <w:lang w:val="pt-BR" w:bidi="en-US"/>
        </w:rPr>
      </w:pPr>
      <w:r w:rsidRPr="004B3ACF">
        <w:rPr>
          <w:rFonts w:ascii="Century" w:hAnsi="Century" w:cs="CronosPro-Regular"/>
          <w:b/>
          <w:color w:val="000000"/>
          <w:sz w:val="22"/>
          <w:szCs w:val="22"/>
          <w:lang w:val="pt-BR" w:bidi="en-US"/>
        </w:rPr>
        <w:t>Diretora do Grupo Técnico de Coordenação do Sistema Estadual de Museus</w:t>
      </w:r>
      <w:r w:rsidRPr="004B3ACF">
        <w:rPr>
          <w:rFonts w:ascii="Century" w:hAnsi="Century" w:cs="CronosPro-Regular"/>
          <w:bCs/>
          <w:color w:val="000000"/>
          <w:sz w:val="22"/>
          <w:szCs w:val="22"/>
          <w:lang w:val="pt-BR" w:bidi="en-US"/>
        </w:rPr>
        <w:t xml:space="preserve"> | Sofia Gonçalez</w:t>
      </w:r>
    </w:p>
    <w:p w14:paraId="0878FAC2" w14:textId="2A823A42" w:rsidR="2D5310CA" w:rsidRPr="004B3ACF" w:rsidRDefault="2D5310CA" w:rsidP="6E275DA6">
      <w:pPr>
        <w:spacing w:after="200"/>
        <w:rPr>
          <w:rFonts w:ascii="Century" w:hAnsi="Century" w:cs="CronosPro-Regular"/>
          <w:bCs/>
          <w:color w:val="000000"/>
          <w:sz w:val="22"/>
          <w:szCs w:val="22"/>
          <w:lang w:val="pt-BR" w:bidi="en-US"/>
        </w:rPr>
      </w:pPr>
      <w:r w:rsidRPr="004B3ACF">
        <w:rPr>
          <w:rFonts w:ascii="Century" w:hAnsi="Century" w:cs="CronosPro-Regular"/>
          <w:b/>
          <w:color w:val="000000"/>
          <w:sz w:val="22"/>
          <w:szCs w:val="22"/>
          <w:lang w:val="pt-BR" w:bidi="en-US"/>
        </w:rPr>
        <w:t>Diretora do Grupo de Preservação do Patrimônio Museológico</w:t>
      </w:r>
      <w:r w:rsidRPr="004B3ACF">
        <w:rPr>
          <w:rFonts w:ascii="Century" w:hAnsi="Century" w:cs="CronosPro-Regular"/>
          <w:bCs/>
          <w:color w:val="000000"/>
          <w:sz w:val="22"/>
          <w:szCs w:val="22"/>
          <w:lang w:val="pt-BR" w:bidi="en-US"/>
        </w:rPr>
        <w:t xml:space="preserve"> |</w:t>
      </w:r>
      <w:r w:rsidR="004B3ACF">
        <w:rPr>
          <w:rFonts w:ascii="Century" w:hAnsi="Century" w:cs="CronosPro-Regular"/>
          <w:bCs/>
          <w:color w:val="000000"/>
          <w:sz w:val="22"/>
          <w:szCs w:val="22"/>
          <w:lang w:val="pt-BR" w:bidi="en-US"/>
        </w:rPr>
        <w:t xml:space="preserve"> </w:t>
      </w:r>
      <w:r w:rsidRPr="004B3ACF">
        <w:rPr>
          <w:rFonts w:ascii="Century" w:hAnsi="Century" w:cs="CronosPro-Regular"/>
          <w:bCs/>
          <w:color w:val="000000"/>
          <w:sz w:val="22"/>
          <w:szCs w:val="22"/>
          <w:lang w:val="pt-BR" w:bidi="en-US"/>
        </w:rPr>
        <w:t xml:space="preserve">Luana Viera </w:t>
      </w:r>
    </w:p>
    <w:p w14:paraId="671BB044" w14:textId="5C01353E" w:rsidR="2D5310CA" w:rsidRPr="004B3ACF" w:rsidRDefault="2D5310CA" w:rsidP="19FCCC1C">
      <w:pPr>
        <w:spacing w:after="200"/>
        <w:jc w:val="both"/>
        <w:rPr>
          <w:rFonts w:ascii="Century" w:hAnsi="Century" w:cs="CronosPro-Regular"/>
          <w:bCs/>
          <w:color w:val="000000"/>
          <w:sz w:val="22"/>
          <w:szCs w:val="22"/>
          <w:lang w:val="pt-BR" w:bidi="en-US"/>
        </w:rPr>
      </w:pPr>
      <w:r w:rsidRPr="004B3ACF">
        <w:rPr>
          <w:rFonts w:ascii="Century" w:hAnsi="Century" w:cs="CronosPro-Regular"/>
          <w:b/>
          <w:color w:val="000000"/>
          <w:sz w:val="22"/>
          <w:szCs w:val="22"/>
          <w:lang w:val="pt-BR" w:bidi="en-US"/>
        </w:rPr>
        <w:t>Diretora do Núcleo de Apoio Administrativo</w:t>
      </w:r>
      <w:r w:rsidRPr="004B3ACF">
        <w:rPr>
          <w:rFonts w:ascii="Century" w:hAnsi="Century" w:cs="CronosPro-Regular"/>
          <w:bCs/>
          <w:color w:val="000000"/>
          <w:sz w:val="22"/>
          <w:szCs w:val="22"/>
          <w:lang w:val="pt-BR" w:bidi="en-US"/>
        </w:rPr>
        <w:t xml:space="preserve"> | Regiane Lima Justino </w:t>
      </w:r>
    </w:p>
    <w:p w14:paraId="0B410AB2" w14:textId="1854CF19" w:rsidR="2D5310CA" w:rsidRPr="004B3ACF" w:rsidRDefault="2D5310CA" w:rsidP="6E275DA6">
      <w:pPr>
        <w:spacing w:after="200"/>
        <w:rPr>
          <w:rFonts w:ascii="Century" w:hAnsi="Century" w:cs="CronosPro-Regular"/>
          <w:b/>
          <w:color w:val="000000"/>
          <w:sz w:val="22"/>
          <w:szCs w:val="22"/>
          <w:lang w:val="pt-BR" w:bidi="en-US"/>
        </w:rPr>
      </w:pPr>
      <w:r w:rsidRPr="004B3ACF">
        <w:rPr>
          <w:rFonts w:ascii="Century" w:hAnsi="Century" w:cs="CronosPro-Regular"/>
          <w:b/>
          <w:color w:val="000000"/>
          <w:sz w:val="22"/>
          <w:szCs w:val="22"/>
          <w:lang w:val="pt-BR" w:bidi="en-US"/>
        </w:rPr>
        <w:t xml:space="preserve">Equipe técnica da Unidade de Preservação do Patrimônio Museológico </w:t>
      </w:r>
    </w:p>
    <w:p w14:paraId="6FE96FAC" w14:textId="2DF13063" w:rsidR="2D5310CA" w:rsidRPr="004B3ACF" w:rsidRDefault="2D5310CA" w:rsidP="004B3ACF">
      <w:pPr>
        <w:widowControl w:val="0"/>
        <w:suppressAutoHyphens/>
        <w:autoSpaceDE w:val="0"/>
        <w:autoSpaceDN w:val="0"/>
        <w:adjustRightInd w:val="0"/>
        <w:spacing w:line="213" w:lineRule="atLeast"/>
        <w:textAlignment w:val="center"/>
        <w:rPr>
          <w:rFonts w:ascii="Century" w:hAnsi="Century" w:cs="CronosPro-Regular"/>
          <w:bCs/>
          <w:color w:val="000000"/>
          <w:sz w:val="22"/>
          <w:szCs w:val="22"/>
          <w:lang w:val="pt-BR" w:bidi="en-US"/>
        </w:rPr>
      </w:pPr>
      <w:r w:rsidRPr="004B3ACF">
        <w:rPr>
          <w:rFonts w:ascii="Century" w:hAnsi="Century" w:cs="CronosPro-Regular"/>
          <w:bCs/>
          <w:color w:val="000000"/>
          <w:sz w:val="22"/>
          <w:szCs w:val="22"/>
          <w:lang w:val="pt-BR" w:bidi="en-US"/>
        </w:rPr>
        <w:t xml:space="preserve">Angelita Soraia Fantagussi </w:t>
      </w:r>
    </w:p>
    <w:p w14:paraId="38B0C637" w14:textId="74CED5EE" w:rsidR="2D5310CA" w:rsidRPr="004B3ACF" w:rsidRDefault="2D5310CA" w:rsidP="004B3ACF">
      <w:pPr>
        <w:widowControl w:val="0"/>
        <w:suppressAutoHyphens/>
        <w:autoSpaceDE w:val="0"/>
        <w:autoSpaceDN w:val="0"/>
        <w:adjustRightInd w:val="0"/>
        <w:spacing w:line="213" w:lineRule="atLeast"/>
        <w:textAlignment w:val="center"/>
        <w:rPr>
          <w:rFonts w:ascii="Century" w:hAnsi="Century" w:cs="CronosPro-Regular"/>
          <w:bCs/>
          <w:color w:val="000000"/>
          <w:sz w:val="22"/>
          <w:szCs w:val="22"/>
          <w:lang w:val="pt-BR" w:bidi="en-US"/>
        </w:rPr>
      </w:pPr>
      <w:r w:rsidRPr="004B3ACF">
        <w:rPr>
          <w:rFonts w:ascii="Century" w:hAnsi="Century" w:cs="CronosPro-Regular"/>
          <w:bCs/>
          <w:color w:val="000000"/>
          <w:sz w:val="22"/>
          <w:szCs w:val="22"/>
          <w:lang w:val="pt-BR" w:bidi="en-US"/>
        </w:rPr>
        <w:t xml:space="preserve">Dayane Rosalina Ribeiro </w:t>
      </w:r>
    </w:p>
    <w:p w14:paraId="2D667C43" w14:textId="5F0095FE" w:rsidR="2D5310CA" w:rsidRPr="004B3ACF" w:rsidRDefault="2D5310CA" w:rsidP="004B3ACF">
      <w:pPr>
        <w:widowControl w:val="0"/>
        <w:suppressAutoHyphens/>
        <w:autoSpaceDE w:val="0"/>
        <w:autoSpaceDN w:val="0"/>
        <w:adjustRightInd w:val="0"/>
        <w:spacing w:line="213" w:lineRule="atLeast"/>
        <w:textAlignment w:val="center"/>
        <w:rPr>
          <w:rFonts w:ascii="Century" w:hAnsi="Century" w:cs="CronosPro-Regular"/>
          <w:bCs/>
          <w:color w:val="000000"/>
          <w:sz w:val="22"/>
          <w:szCs w:val="22"/>
          <w:lang w:val="pt-BR" w:bidi="en-US"/>
        </w:rPr>
      </w:pPr>
      <w:r w:rsidRPr="004B3ACF">
        <w:rPr>
          <w:rFonts w:ascii="Century" w:hAnsi="Century" w:cs="CronosPro-Regular"/>
          <w:bCs/>
          <w:color w:val="000000"/>
          <w:sz w:val="22"/>
          <w:szCs w:val="22"/>
          <w:lang w:val="pt-BR" w:bidi="en-US"/>
        </w:rPr>
        <w:t>Eleonora Maria Fincato Fleury</w:t>
      </w:r>
    </w:p>
    <w:p w14:paraId="70EA84D9" w14:textId="2A06ECD9" w:rsidR="2D5310CA" w:rsidRPr="004B3ACF" w:rsidRDefault="2D5310CA" w:rsidP="004B3ACF">
      <w:pPr>
        <w:widowControl w:val="0"/>
        <w:suppressAutoHyphens/>
        <w:autoSpaceDE w:val="0"/>
        <w:autoSpaceDN w:val="0"/>
        <w:adjustRightInd w:val="0"/>
        <w:spacing w:line="213" w:lineRule="atLeast"/>
        <w:textAlignment w:val="center"/>
        <w:rPr>
          <w:rFonts w:ascii="Century" w:hAnsi="Century" w:cs="CronosPro-Regular"/>
          <w:bCs/>
          <w:color w:val="000000"/>
          <w:sz w:val="22"/>
          <w:szCs w:val="22"/>
          <w:lang w:val="pt-BR" w:bidi="en-US"/>
        </w:rPr>
      </w:pPr>
      <w:r w:rsidRPr="004B3ACF">
        <w:rPr>
          <w:rFonts w:ascii="Century" w:hAnsi="Century" w:cs="CronosPro-Regular"/>
          <w:bCs/>
          <w:color w:val="000000"/>
          <w:sz w:val="22"/>
          <w:szCs w:val="22"/>
          <w:lang w:val="pt-BR" w:bidi="en-US"/>
        </w:rPr>
        <w:t xml:space="preserve">Marcia Pisaneschi Sorrentino </w:t>
      </w:r>
    </w:p>
    <w:p w14:paraId="5D620A78" w14:textId="24B4E339" w:rsidR="2D5310CA" w:rsidRPr="004B3ACF" w:rsidRDefault="2D5310CA" w:rsidP="004B3ACF">
      <w:pPr>
        <w:widowControl w:val="0"/>
        <w:suppressAutoHyphens/>
        <w:autoSpaceDE w:val="0"/>
        <w:autoSpaceDN w:val="0"/>
        <w:adjustRightInd w:val="0"/>
        <w:spacing w:line="213" w:lineRule="atLeast"/>
        <w:textAlignment w:val="center"/>
        <w:rPr>
          <w:rFonts w:ascii="Century" w:hAnsi="Century" w:cs="CronosPro-Regular"/>
          <w:bCs/>
          <w:color w:val="000000"/>
          <w:sz w:val="22"/>
          <w:szCs w:val="22"/>
          <w:lang w:val="pt-BR" w:bidi="en-US"/>
        </w:rPr>
      </w:pPr>
      <w:r w:rsidRPr="004B3ACF">
        <w:rPr>
          <w:rFonts w:ascii="Century" w:hAnsi="Century" w:cs="CronosPro-Regular"/>
          <w:bCs/>
          <w:color w:val="000000"/>
          <w:sz w:val="22"/>
          <w:szCs w:val="22"/>
          <w:lang w:val="pt-BR" w:bidi="en-US"/>
        </w:rPr>
        <w:t xml:space="preserve">Marcos Antônio Nogueira da Silva </w:t>
      </w:r>
    </w:p>
    <w:p w14:paraId="21000304" w14:textId="0A6066D8" w:rsidR="2D5310CA" w:rsidRPr="004B3ACF" w:rsidRDefault="2D5310CA" w:rsidP="004B3ACF">
      <w:pPr>
        <w:widowControl w:val="0"/>
        <w:suppressAutoHyphens/>
        <w:autoSpaceDE w:val="0"/>
        <w:autoSpaceDN w:val="0"/>
        <w:adjustRightInd w:val="0"/>
        <w:spacing w:line="213" w:lineRule="atLeast"/>
        <w:textAlignment w:val="center"/>
        <w:rPr>
          <w:rFonts w:ascii="Century" w:hAnsi="Century" w:cs="CronosPro-Regular"/>
          <w:bCs/>
          <w:color w:val="000000"/>
          <w:sz w:val="22"/>
          <w:szCs w:val="22"/>
          <w:lang w:val="pt-BR" w:bidi="en-US"/>
        </w:rPr>
      </w:pPr>
      <w:r w:rsidRPr="004B3ACF">
        <w:rPr>
          <w:rFonts w:ascii="Century" w:hAnsi="Century" w:cs="CronosPro-Regular"/>
          <w:bCs/>
          <w:color w:val="000000"/>
          <w:sz w:val="22"/>
          <w:szCs w:val="22"/>
          <w:lang w:val="pt-BR" w:bidi="en-US"/>
        </w:rPr>
        <w:t xml:space="preserve">Roberta Martins Silva </w:t>
      </w:r>
    </w:p>
    <w:p w14:paraId="74117570" w14:textId="0333C38C" w:rsidR="2D5310CA" w:rsidRPr="004B3ACF" w:rsidRDefault="2D5310CA" w:rsidP="004B3ACF">
      <w:pPr>
        <w:widowControl w:val="0"/>
        <w:suppressAutoHyphens/>
        <w:autoSpaceDE w:val="0"/>
        <w:autoSpaceDN w:val="0"/>
        <w:adjustRightInd w:val="0"/>
        <w:spacing w:line="213" w:lineRule="atLeast"/>
        <w:textAlignment w:val="center"/>
        <w:rPr>
          <w:rFonts w:ascii="Century" w:hAnsi="Century" w:cs="CronosPro-Regular"/>
          <w:bCs/>
          <w:color w:val="000000"/>
          <w:sz w:val="22"/>
          <w:szCs w:val="22"/>
          <w:lang w:val="pt-BR" w:bidi="en-US"/>
        </w:rPr>
      </w:pPr>
      <w:r w:rsidRPr="004B3ACF">
        <w:rPr>
          <w:rFonts w:ascii="Century" w:hAnsi="Century" w:cs="CronosPro-Regular"/>
          <w:bCs/>
          <w:color w:val="000000"/>
          <w:sz w:val="22"/>
          <w:szCs w:val="22"/>
          <w:lang w:val="pt-BR" w:bidi="en-US"/>
        </w:rPr>
        <w:t>Tayna da Silva Rios</w:t>
      </w:r>
    </w:p>
    <w:p w14:paraId="1F09A9EB" w14:textId="51D73441" w:rsidR="2D5310CA" w:rsidRPr="004B3ACF" w:rsidRDefault="2D5310CA" w:rsidP="004B3ACF">
      <w:pPr>
        <w:widowControl w:val="0"/>
        <w:suppressAutoHyphens/>
        <w:autoSpaceDE w:val="0"/>
        <w:autoSpaceDN w:val="0"/>
        <w:adjustRightInd w:val="0"/>
        <w:spacing w:line="213" w:lineRule="atLeast"/>
        <w:textAlignment w:val="center"/>
        <w:rPr>
          <w:rFonts w:ascii="Century" w:hAnsi="Century" w:cs="CronosPro-Regular"/>
          <w:bCs/>
          <w:color w:val="000000"/>
          <w:sz w:val="22"/>
          <w:szCs w:val="22"/>
          <w:lang w:val="pt-BR" w:bidi="en-US"/>
        </w:rPr>
      </w:pPr>
      <w:r w:rsidRPr="004B3ACF">
        <w:rPr>
          <w:rFonts w:ascii="Century" w:hAnsi="Century" w:cs="CronosPro-Regular"/>
          <w:bCs/>
          <w:color w:val="000000"/>
          <w:sz w:val="22"/>
          <w:szCs w:val="22"/>
          <w:lang w:val="pt-BR" w:bidi="en-US"/>
        </w:rPr>
        <w:t xml:space="preserve">Thiago Brandão Xavier </w:t>
      </w:r>
    </w:p>
    <w:p w14:paraId="29847D8E" w14:textId="77777777" w:rsidR="00515B29" w:rsidRPr="00885875" w:rsidRDefault="00515B29" w:rsidP="00515B29">
      <w:pPr>
        <w:pStyle w:val="notascronos3375"/>
        <w:suppressAutoHyphens/>
        <w:rPr>
          <w:rStyle w:val="notasBold"/>
          <w:rFonts w:ascii="Century" w:hAnsi="Century"/>
          <w:sz w:val="22"/>
        </w:rPr>
      </w:pPr>
    </w:p>
    <w:p w14:paraId="55A54DE8" w14:textId="77777777" w:rsidR="00515B29" w:rsidRDefault="00515B29" w:rsidP="00515B29">
      <w:pPr>
        <w:pStyle w:val="TextosemFormatao"/>
        <w:rPr>
          <w:rStyle w:val="notasBold"/>
          <w:rFonts w:cs="CronosPro-Regular"/>
          <w:color w:val="000000"/>
          <w:szCs w:val="22"/>
          <w:lang w:bidi="en-US"/>
        </w:rPr>
      </w:pPr>
      <w:r w:rsidRPr="00C70029">
        <w:rPr>
          <w:rStyle w:val="notasBold"/>
          <w:rFonts w:cs="CronosPro-Regular"/>
          <w:color w:val="000000"/>
          <w:szCs w:val="22"/>
          <w:lang w:bidi="en-US"/>
        </w:rPr>
        <w:t>Conselho de Orientação Artística</w:t>
      </w:r>
    </w:p>
    <w:p w14:paraId="0F9715A3" w14:textId="330EB0E7" w:rsidR="00CD648F" w:rsidRPr="004B3ACF" w:rsidRDefault="00CD648F" w:rsidP="004B3ACF">
      <w:pPr>
        <w:widowControl w:val="0"/>
        <w:suppressAutoHyphens/>
        <w:autoSpaceDE w:val="0"/>
        <w:autoSpaceDN w:val="0"/>
        <w:adjustRightInd w:val="0"/>
        <w:spacing w:line="213" w:lineRule="atLeast"/>
        <w:textAlignment w:val="center"/>
        <w:rPr>
          <w:rFonts w:ascii="Century" w:hAnsi="Century" w:cs="CronosPro-Regular"/>
          <w:bCs/>
          <w:color w:val="000000"/>
          <w:sz w:val="22"/>
          <w:szCs w:val="22"/>
          <w:lang w:val="pt-BR" w:bidi="en-US"/>
        </w:rPr>
      </w:pPr>
      <w:r w:rsidRPr="004B3ACF">
        <w:rPr>
          <w:rFonts w:ascii="Century" w:hAnsi="Century" w:cs="CronosPro-Regular"/>
          <w:bCs/>
          <w:color w:val="000000"/>
          <w:sz w:val="22"/>
          <w:szCs w:val="22"/>
          <w:lang w:val="pt-BR" w:bidi="en-US"/>
        </w:rPr>
        <w:t>Presidente: Cinthia Marcelle</w:t>
      </w:r>
    </w:p>
    <w:p w14:paraId="3225CB8B" w14:textId="469E339B" w:rsidR="00E51383" w:rsidRPr="004B3ACF" w:rsidRDefault="00E51383" w:rsidP="004B3ACF">
      <w:pPr>
        <w:widowControl w:val="0"/>
        <w:suppressAutoHyphens/>
        <w:autoSpaceDE w:val="0"/>
        <w:autoSpaceDN w:val="0"/>
        <w:adjustRightInd w:val="0"/>
        <w:spacing w:line="213" w:lineRule="atLeast"/>
        <w:textAlignment w:val="center"/>
        <w:rPr>
          <w:rFonts w:ascii="Century" w:hAnsi="Century" w:cs="CronosPro-Regular"/>
          <w:bCs/>
          <w:color w:val="000000"/>
          <w:sz w:val="22"/>
          <w:szCs w:val="22"/>
          <w:lang w:val="pt-BR" w:bidi="en-US"/>
        </w:rPr>
      </w:pPr>
      <w:r w:rsidRPr="004B3ACF">
        <w:rPr>
          <w:rFonts w:ascii="Century" w:hAnsi="Century" w:cs="CronosPro-Regular"/>
          <w:bCs/>
          <w:color w:val="000000"/>
          <w:sz w:val="22"/>
          <w:szCs w:val="22"/>
          <w:lang w:val="pt-BR" w:bidi="en-US"/>
        </w:rPr>
        <w:t xml:space="preserve">Conselheiros: </w:t>
      </w:r>
      <w:r w:rsidR="38938BB6" w:rsidRPr="004B3ACF">
        <w:rPr>
          <w:rFonts w:ascii="Century" w:hAnsi="Century" w:cs="CronosPro-Regular"/>
          <w:bCs/>
          <w:color w:val="000000"/>
          <w:sz w:val="22"/>
          <w:szCs w:val="22"/>
          <w:lang w:val="pt-BR" w:bidi="en-US"/>
        </w:rPr>
        <w:t xml:space="preserve">Aline Montenegro Magalhães, </w:t>
      </w:r>
      <w:r w:rsidR="0041632A" w:rsidRPr="004B3ACF">
        <w:rPr>
          <w:rFonts w:ascii="Century" w:hAnsi="Century" w:cs="CronosPro-Regular"/>
          <w:bCs/>
          <w:color w:val="000000"/>
          <w:sz w:val="22"/>
          <w:szCs w:val="22"/>
          <w:lang w:val="pt-BR" w:bidi="en-US"/>
        </w:rPr>
        <w:t>Dária Jaremtchuk, Fl</w:t>
      </w:r>
      <w:r w:rsidR="00316691" w:rsidRPr="004B3ACF">
        <w:rPr>
          <w:rFonts w:ascii="Century" w:hAnsi="Century" w:cs="CronosPro-Regular"/>
          <w:bCs/>
          <w:color w:val="000000"/>
          <w:sz w:val="22"/>
          <w:szCs w:val="22"/>
          <w:lang w:val="pt-BR" w:bidi="en-US"/>
        </w:rPr>
        <w:t>a</w:t>
      </w:r>
      <w:r w:rsidR="0041632A" w:rsidRPr="004B3ACF">
        <w:rPr>
          <w:rFonts w:ascii="Century" w:hAnsi="Century" w:cs="CronosPro-Regular"/>
          <w:bCs/>
          <w:color w:val="000000"/>
          <w:sz w:val="22"/>
          <w:szCs w:val="22"/>
          <w:lang w:val="pt-BR" w:bidi="en-US"/>
        </w:rPr>
        <w:t>vio Cerqueira</w:t>
      </w:r>
      <w:r w:rsidRPr="004B3ACF">
        <w:rPr>
          <w:rFonts w:ascii="Century" w:hAnsi="Century" w:cs="CronosPro-Regular"/>
          <w:bCs/>
          <w:color w:val="000000"/>
          <w:sz w:val="22"/>
          <w:szCs w:val="22"/>
          <w:lang w:val="pt-BR" w:bidi="en-US"/>
        </w:rPr>
        <w:t xml:space="preserve">, </w:t>
      </w:r>
      <w:r w:rsidR="0F08AA45" w:rsidRPr="004B3ACF">
        <w:rPr>
          <w:rFonts w:ascii="Century" w:hAnsi="Century" w:cs="CronosPro-Regular"/>
          <w:bCs/>
          <w:color w:val="000000"/>
          <w:sz w:val="22"/>
          <w:szCs w:val="22"/>
          <w:lang w:val="pt-BR" w:bidi="en-US"/>
        </w:rPr>
        <w:t xml:space="preserve">Moíses Patricio, </w:t>
      </w:r>
      <w:r w:rsidRPr="004B3ACF">
        <w:rPr>
          <w:rFonts w:ascii="Century" w:hAnsi="Century" w:cs="CronosPro-Regular"/>
          <w:bCs/>
          <w:color w:val="000000"/>
          <w:sz w:val="22"/>
          <w:szCs w:val="22"/>
          <w:lang w:val="pt-BR" w:bidi="en-US"/>
        </w:rPr>
        <w:t>Renato Cymbalista</w:t>
      </w:r>
      <w:r w:rsidR="0041632A" w:rsidRPr="004B3ACF">
        <w:rPr>
          <w:rFonts w:ascii="Century" w:hAnsi="Century" w:cs="CronosPro-Regular"/>
          <w:bCs/>
          <w:color w:val="000000"/>
          <w:sz w:val="22"/>
          <w:szCs w:val="22"/>
          <w:lang w:val="pt-BR" w:bidi="en-US"/>
        </w:rPr>
        <w:t>, Thiago Gil</w:t>
      </w:r>
      <w:r w:rsidR="00316691" w:rsidRPr="004B3ACF">
        <w:rPr>
          <w:rFonts w:ascii="Century" w:hAnsi="Century" w:cs="CronosPro-Regular"/>
          <w:bCs/>
          <w:color w:val="000000"/>
          <w:sz w:val="22"/>
          <w:szCs w:val="22"/>
          <w:lang w:val="pt-BR" w:bidi="en-US"/>
        </w:rPr>
        <w:t xml:space="preserve"> Virava</w:t>
      </w:r>
      <w:r w:rsidR="0041632A" w:rsidRPr="004B3ACF">
        <w:rPr>
          <w:rFonts w:ascii="Century" w:hAnsi="Century" w:cs="CronosPro-Regular"/>
          <w:bCs/>
          <w:color w:val="000000"/>
          <w:sz w:val="22"/>
          <w:szCs w:val="22"/>
          <w:lang w:val="pt-BR" w:bidi="en-US"/>
        </w:rPr>
        <w:t>.</w:t>
      </w:r>
    </w:p>
    <w:p w14:paraId="6EFE73F7" w14:textId="77777777" w:rsidR="00E51383" w:rsidRPr="00C70029" w:rsidRDefault="00E51383" w:rsidP="00E51383">
      <w:pPr>
        <w:widowControl w:val="0"/>
        <w:suppressAutoHyphens/>
        <w:autoSpaceDE w:val="0"/>
        <w:autoSpaceDN w:val="0"/>
        <w:adjustRightInd w:val="0"/>
        <w:spacing w:line="213" w:lineRule="atLeast"/>
        <w:textAlignment w:val="center"/>
        <w:rPr>
          <w:rStyle w:val="boxbold"/>
          <w:rFonts w:ascii="Century" w:hAnsi="Century" w:cs="CronosPro-Bold"/>
          <w:b/>
          <w:bCs/>
          <w:color w:val="000000"/>
          <w:sz w:val="22"/>
          <w:szCs w:val="22"/>
          <w:lang w:val="pt-BR" w:bidi="en-US"/>
        </w:rPr>
      </w:pPr>
    </w:p>
    <w:p w14:paraId="32B3B278" w14:textId="77777777" w:rsidR="00E51383" w:rsidRPr="00C70029" w:rsidRDefault="00E51383" w:rsidP="00E51383">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boxbold"/>
          <w:rFonts w:ascii="Century" w:hAnsi="Century" w:cs="CronosPro-Bold"/>
          <w:b/>
          <w:bCs/>
          <w:color w:val="000000"/>
          <w:sz w:val="22"/>
          <w:szCs w:val="22"/>
          <w:lang w:val="pt-BR" w:bidi="en-US"/>
        </w:rPr>
        <w:t>ASSOCIAÇÃO PINACOTECA ARTE E CULTURA - APAC</w:t>
      </w:r>
      <w:r w:rsidRPr="00C70029">
        <w:rPr>
          <w:rStyle w:val="boxbold"/>
          <w:rFonts w:ascii="Century" w:hAnsi="Century" w:cs="CronosPro-Bold"/>
          <w:b/>
          <w:bCs/>
          <w:color w:val="000000"/>
          <w:sz w:val="22"/>
          <w:szCs w:val="22"/>
          <w:lang w:val="pt-BR" w:bidi="en-US"/>
        </w:rPr>
        <w:br/>
      </w:r>
      <w:r w:rsidRPr="00C70029">
        <w:rPr>
          <w:rStyle w:val="notasBold"/>
          <w:rFonts w:ascii="Century" w:hAnsi="Century" w:cs="CronosPro-Regular"/>
          <w:color w:val="000000"/>
          <w:sz w:val="22"/>
          <w:szCs w:val="22"/>
          <w:lang w:val="pt-BR" w:bidi="en-US"/>
        </w:rPr>
        <w:t>Organização Social de Cultura</w:t>
      </w:r>
    </w:p>
    <w:p w14:paraId="32D27ED6" w14:textId="77777777" w:rsidR="00E51383" w:rsidRPr="00C70029" w:rsidRDefault="00E51383" w:rsidP="00E51383">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p>
    <w:p w14:paraId="53CAA00E" w14:textId="77777777" w:rsidR="00176AB9" w:rsidRPr="007335D7" w:rsidRDefault="00176AB9" w:rsidP="00176AB9">
      <w:pPr>
        <w:widowControl w:val="0"/>
        <w:suppressAutoHyphens/>
        <w:autoSpaceDE w:val="0"/>
        <w:autoSpaceDN w:val="0"/>
        <w:adjustRightInd w:val="0"/>
        <w:spacing w:line="213" w:lineRule="atLeast"/>
        <w:textAlignment w:val="center"/>
        <w:rPr>
          <w:rFonts w:ascii="Century" w:hAnsi="Century" w:cs="CronosPro-Regular"/>
          <w:b/>
          <w:bCs/>
          <w:color w:val="000000"/>
          <w:sz w:val="22"/>
          <w:szCs w:val="22"/>
          <w:lang w:val="pt-BR" w:bidi="en-US"/>
        </w:rPr>
      </w:pPr>
      <w:bookmarkStart w:id="0" w:name="_Hlk31040577"/>
      <w:r w:rsidRPr="007335D7">
        <w:rPr>
          <w:rFonts w:ascii="Century" w:hAnsi="Century" w:cs="CronosPro-Regular"/>
          <w:b/>
          <w:bCs/>
          <w:color w:val="000000"/>
          <w:sz w:val="22"/>
          <w:szCs w:val="22"/>
          <w:lang w:val="pt-BR" w:bidi="en-US"/>
        </w:rPr>
        <w:t>Conselho de Administração</w:t>
      </w:r>
    </w:p>
    <w:bookmarkEnd w:id="0"/>
    <w:p w14:paraId="1F6B2AE8" w14:textId="77777777" w:rsidR="00176AB9" w:rsidRPr="007335D7" w:rsidRDefault="00176AB9" w:rsidP="00176AB9">
      <w:pPr>
        <w:widowControl w:val="0"/>
        <w:suppressAutoHyphens/>
        <w:autoSpaceDE w:val="0"/>
        <w:autoSpaceDN w:val="0"/>
        <w:adjustRightInd w:val="0"/>
        <w:spacing w:line="213" w:lineRule="atLeast"/>
        <w:textAlignment w:val="center"/>
        <w:rPr>
          <w:rFonts w:ascii="Century" w:hAnsi="Century" w:cs="CronosPro-Regular"/>
          <w:bCs/>
          <w:color w:val="000000"/>
          <w:sz w:val="22"/>
          <w:szCs w:val="22"/>
          <w:lang w:val="pt-BR" w:bidi="en-US"/>
        </w:rPr>
      </w:pPr>
      <w:r w:rsidRPr="007335D7">
        <w:rPr>
          <w:rFonts w:ascii="Century" w:hAnsi="Century" w:cs="CronosPro-Regular"/>
          <w:bCs/>
          <w:color w:val="000000"/>
          <w:sz w:val="22"/>
          <w:szCs w:val="22"/>
          <w:lang w:val="pt-BR" w:bidi="en-US"/>
        </w:rPr>
        <w:t>Presidente: Cláudio Thomaz Lobo Sonder</w:t>
      </w:r>
    </w:p>
    <w:p w14:paraId="6D59B662" w14:textId="77777777" w:rsidR="00176AB9" w:rsidRPr="007335D7" w:rsidRDefault="00176AB9" w:rsidP="00176AB9">
      <w:pPr>
        <w:widowControl w:val="0"/>
        <w:suppressAutoHyphens/>
        <w:autoSpaceDE w:val="0"/>
        <w:autoSpaceDN w:val="0"/>
        <w:adjustRightInd w:val="0"/>
        <w:spacing w:line="213" w:lineRule="atLeast"/>
        <w:textAlignment w:val="center"/>
        <w:rPr>
          <w:rFonts w:ascii="Century" w:hAnsi="Century" w:cs="CronosPro-Regular"/>
          <w:bCs/>
          <w:color w:val="000000"/>
          <w:sz w:val="22"/>
          <w:szCs w:val="22"/>
          <w:lang w:val="pt-BR" w:bidi="en-US"/>
        </w:rPr>
      </w:pPr>
      <w:r w:rsidRPr="007335D7">
        <w:rPr>
          <w:rFonts w:ascii="Century" w:hAnsi="Century" w:cs="CronosPro-Regular"/>
          <w:bCs/>
          <w:color w:val="000000"/>
          <w:sz w:val="22"/>
          <w:szCs w:val="22"/>
          <w:lang w:val="pt-BR" w:bidi="en-US"/>
        </w:rPr>
        <w:t>Vice-Presidente: Tito Amaral de Andrade</w:t>
      </w:r>
    </w:p>
    <w:p w14:paraId="25B6BEF8" w14:textId="095DF9C8" w:rsidR="00176AB9" w:rsidRPr="007335D7" w:rsidRDefault="00176AB9" w:rsidP="00176AB9">
      <w:pPr>
        <w:widowControl w:val="0"/>
        <w:suppressAutoHyphens/>
        <w:autoSpaceDE w:val="0"/>
        <w:autoSpaceDN w:val="0"/>
        <w:adjustRightInd w:val="0"/>
        <w:spacing w:line="213" w:lineRule="atLeast"/>
        <w:textAlignment w:val="center"/>
        <w:rPr>
          <w:rFonts w:ascii="Century" w:hAnsi="Century" w:cs="CronosPro-Regular"/>
          <w:bCs/>
          <w:color w:val="000000"/>
          <w:sz w:val="22"/>
          <w:szCs w:val="22"/>
          <w:lang w:val="pt-BR" w:bidi="en-US"/>
        </w:rPr>
      </w:pPr>
      <w:r w:rsidRPr="007335D7">
        <w:rPr>
          <w:rFonts w:ascii="Century" w:hAnsi="Century" w:cs="CronosPro-Regular"/>
          <w:bCs/>
          <w:color w:val="000000"/>
          <w:sz w:val="22"/>
          <w:szCs w:val="22"/>
          <w:lang w:val="pt-BR" w:bidi="en-US"/>
        </w:rPr>
        <w:t xml:space="preserve">Conselheiros: Beatriz Yunes Guarita, Dan Ioschpe, </w:t>
      </w:r>
      <w:r w:rsidR="00916367" w:rsidRPr="004B3ACF">
        <w:rPr>
          <w:rFonts w:cs="CronosPro-Regular"/>
          <w:bCs/>
          <w:sz w:val="22"/>
          <w:szCs w:val="22"/>
          <w:lang w:val="pt-BR" w:bidi="en-US"/>
        </w:rPr>
        <w:t>Djamila Ribeiro</w:t>
      </w:r>
      <w:r w:rsidRPr="004B3ACF">
        <w:rPr>
          <w:rFonts w:ascii="Century" w:hAnsi="Century" w:cs="CronosPro-Regular"/>
          <w:bCs/>
          <w:color w:val="000000"/>
          <w:sz w:val="22"/>
          <w:szCs w:val="22"/>
          <w:lang w:val="pt-BR" w:bidi="en-US"/>
        </w:rPr>
        <w:t xml:space="preserve">, </w:t>
      </w:r>
      <w:r w:rsidRPr="007335D7">
        <w:rPr>
          <w:rFonts w:ascii="Century" w:hAnsi="Century" w:cs="CronosPro-Regular"/>
          <w:bCs/>
          <w:color w:val="000000"/>
          <w:sz w:val="22"/>
          <w:szCs w:val="22"/>
          <w:lang w:val="pt-BR" w:bidi="en-US"/>
        </w:rPr>
        <w:t>Frederico Trajano Inácio Rodrigues, Giselle Beiguelman, Karla Meneghel, Leila Graziela Costa Oliveira, Paula Pires Paoliello de Medeiros, Rodrigo Bresser, Rosana Paulino, Walter Appel.</w:t>
      </w:r>
    </w:p>
    <w:p w14:paraId="09115B85" w14:textId="247B3796" w:rsidR="007814FE" w:rsidRPr="00C70029" w:rsidRDefault="007814FE" w:rsidP="007814FE">
      <w:pPr>
        <w:widowControl w:val="0"/>
        <w:suppressAutoHyphens/>
        <w:autoSpaceDE w:val="0"/>
        <w:autoSpaceDN w:val="0"/>
        <w:adjustRightInd w:val="0"/>
        <w:spacing w:line="213" w:lineRule="atLeast"/>
        <w:textAlignment w:val="center"/>
        <w:rPr>
          <w:rStyle w:val="boxbold"/>
          <w:rFonts w:ascii="Century" w:hAnsi="Century"/>
          <w:sz w:val="22"/>
          <w:szCs w:val="22"/>
          <w:lang w:val="pt-BR"/>
        </w:rPr>
      </w:pPr>
    </w:p>
    <w:p w14:paraId="79F0A8D9" w14:textId="77777777" w:rsidR="007814FE" w:rsidRPr="00C70029" w:rsidRDefault="007814FE" w:rsidP="007814FE">
      <w:pPr>
        <w:widowControl w:val="0"/>
        <w:suppressAutoHyphens/>
        <w:autoSpaceDE w:val="0"/>
        <w:autoSpaceDN w:val="0"/>
        <w:adjustRightInd w:val="0"/>
        <w:spacing w:line="213" w:lineRule="atLeast"/>
        <w:textAlignment w:val="center"/>
        <w:rPr>
          <w:rStyle w:val="notasSemiBold"/>
          <w:rFonts w:ascii="Century" w:hAnsi="Century" w:cs="CronosPro-Regular"/>
          <w:b/>
          <w:color w:val="000000"/>
          <w:sz w:val="22"/>
          <w:szCs w:val="22"/>
          <w:lang w:val="pt-BR" w:bidi="en-US"/>
        </w:rPr>
      </w:pPr>
      <w:r w:rsidRPr="00C70029">
        <w:rPr>
          <w:rStyle w:val="notasSemiBold"/>
          <w:rFonts w:ascii="Century" w:hAnsi="Century" w:cs="CronosPro-Regular"/>
          <w:b/>
          <w:color w:val="000000"/>
          <w:sz w:val="22"/>
          <w:szCs w:val="22"/>
          <w:lang w:val="pt-BR" w:bidi="en-US"/>
        </w:rPr>
        <w:t>Conselho Fiscal</w:t>
      </w:r>
    </w:p>
    <w:p w14:paraId="10696221" w14:textId="77777777" w:rsidR="004B3ACF" w:rsidRDefault="007814FE" w:rsidP="004B3ACF">
      <w:pPr>
        <w:rPr>
          <w:rStyle w:val="boxbold"/>
          <w:rFonts w:ascii="Century" w:hAnsi="Century"/>
          <w:sz w:val="22"/>
          <w:szCs w:val="22"/>
          <w:lang w:val="pt-BR"/>
        </w:rPr>
      </w:pPr>
      <w:r w:rsidRPr="004B3ACF">
        <w:rPr>
          <w:rStyle w:val="boxbold"/>
        </w:rPr>
        <w:t xml:space="preserve">Presidente: </w:t>
      </w:r>
      <w:r w:rsidRPr="00C70029">
        <w:rPr>
          <w:rStyle w:val="boxbold"/>
          <w:rFonts w:ascii="Century" w:hAnsi="Century"/>
          <w:sz w:val="22"/>
          <w:szCs w:val="22"/>
          <w:lang w:val="pt-BR"/>
        </w:rPr>
        <w:t>Osvaldo Roberto Nieto</w:t>
      </w:r>
    </w:p>
    <w:p w14:paraId="7BA262D9" w14:textId="70949D74" w:rsidR="007814FE" w:rsidRPr="004B3ACF" w:rsidRDefault="007814FE" w:rsidP="004B3ACF">
      <w:pPr>
        <w:rPr>
          <w:rStyle w:val="boxbold"/>
          <w:rFonts w:ascii="Century" w:hAnsi="Century"/>
          <w:sz w:val="22"/>
          <w:szCs w:val="22"/>
          <w:lang w:val="pt-BR"/>
        </w:rPr>
      </w:pPr>
      <w:r w:rsidRPr="004B3ACF">
        <w:rPr>
          <w:rStyle w:val="boxbold"/>
          <w:rFonts w:ascii="Century" w:hAnsi="Century"/>
          <w:sz w:val="22"/>
          <w:szCs w:val="22"/>
          <w:lang w:val="pt-BR"/>
        </w:rPr>
        <w:t>Conselheiro: Jorge Sawaya Junior,</w:t>
      </w:r>
      <w:r w:rsidRPr="004B3ACF">
        <w:rPr>
          <w:rStyle w:val="boxbold"/>
          <w:lang w:val="pt-BR"/>
        </w:rPr>
        <w:t xml:space="preserve"> </w:t>
      </w:r>
      <w:r w:rsidRPr="004B3ACF">
        <w:rPr>
          <w:rStyle w:val="boxbold"/>
          <w:rFonts w:ascii="Century" w:hAnsi="Century"/>
          <w:sz w:val="22"/>
          <w:szCs w:val="22"/>
          <w:lang w:val="pt-BR"/>
        </w:rPr>
        <w:t>Silvio Barbosa Bentes.</w:t>
      </w:r>
    </w:p>
    <w:p w14:paraId="4D3D2477" w14:textId="77777777" w:rsidR="00E51383" w:rsidRPr="00C70029" w:rsidRDefault="00E51383" w:rsidP="00E51383">
      <w:pPr>
        <w:pStyle w:val="notascronos3375"/>
        <w:suppressAutoHyphens/>
        <w:rPr>
          <w:rStyle w:val="boxbold"/>
          <w:rFonts w:ascii="Century" w:hAnsi="Century"/>
          <w:sz w:val="22"/>
          <w:szCs w:val="22"/>
        </w:rPr>
      </w:pPr>
    </w:p>
    <w:p w14:paraId="59EFF957" w14:textId="77777777" w:rsidR="00176AB9" w:rsidRPr="007335D7" w:rsidRDefault="00176AB9" w:rsidP="00176AB9">
      <w:pPr>
        <w:widowControl w:val="0"/>
        <w:suppressAutoHyphens/>
        <w:autoSpaceDE w:val="0"/>
        <w:autoSpaceDN w:val="0"/>
        <w:adjustRightInd w:val="0"/>
        <w:spacing w:line="213" w:lineRule="atLeast"/>
        <w:textAlignment w:val="center"/>
        <w:rPr>
          <w:rFonts w:ascii="Century" w:hAnsi="Century" w:cs="CronosPro-Regular"/>
          <w:b/>
          <w:bCs/>
          <w:color w:val="000000"/>
          <w:sz w:val="22"/>
          <w:szCs w:val="22"/>
          <w:lang w:val="pt-BR" w:bidi="en-US"/>
        </w:rPr>
      </w:pPr>
      <w:bookmarkStart w:id="1" w:name="_Hlk31040609"/>
      <w:r w:rsidRPr="007335D7">
        <w:rPr>
          <w:rFonts w:ascii="Century" w:hAnsi="Century" w:cs="CronosPro-Regular"/>
          <w:b/>
          <w:bCs/>
          <w:color w:val="000000"/>
          <w:sz w:val="22"/>
          <w:szCs w:val="22"/>
          <w:lang w:val="pt-BR" w:bidi="en-US"/>
        </w:rPr>
        <w:t>Conselho Consultivo</w:t>
      </w:r>
    </w:p>
    <w:bookmarkEnd w:id="1"/>
    <w:p w14:paraId="663D54FF" w14:textId="77777777" w:rsidR="00176AB9" w:rsidRPr="007335D7" w:rsidRDefault="00176AB9" w:rsidP="00176AB9">
      <w:pPr>
        <w:widowControl w:val="0"/>
        <w:suppressAutoHyphens/>
        <w:autoSpaceDE w:val="0"/>
        <w:autoSpaceDN w:val="0"/>
        <w:adjustRightInd w:val="0"/>
        <w:spacing w:line="213" w:lineRule="atLeast"/>
        <w:textAlignment w:val="center"/>
        <w:rPr>
          <w:rFonts w:ascii="Century" w:hAnsi="Century" w:cs="CronosPro-Regular"/>
          <w:bCs/>
          <w:color w:val="000000"/>
          <w:sz w:val="22"/>
          <w:szCs w:val="22"/>
          <w:lang w:val="pt-BR" w:bidi="en-US"/>
        </w:rPr>
      </w:pPr>
      <w:r w:rsidRPr="007335D7">
        <w:rPr>
          <w:rFonts w:ascii="Century" w:hAnsi="Century" w:cs="CronosPro-Regular"/>
          <w:bCs/>
          <w:color w:val="000000"/>
          <w:sz w:val="22"/>
          <w:szCs w:val="22"/>
          <w:lang w:val="pt-BR" w:bidi="en-US"/>
        </w:rPr>
        <w:t>Presidente: Celso Lafer</w:t>
      </w:r>
    </w:p>
    <w:p w14:paraId="59F2A509" w14:textId="77777777" w:rsidR="00176AB9" w:rsidRPr="007335D7" w:rsidRDefault="00176AB9" w:rsidP="00176AB9">
      <w:pPr>
        <w:widowControl w:val="0"/>
        <w:suppressAutoHyphens/>
        <w:autoSpaceDE w:val="0"/>
        <w:autoSpaceDN w:val="0"/>
        <w:adjustRightInd w:val="0"/>
        <w:spacing w:line="213" w:lineRule="atLeast"/>
        <w:textAlignment w:val="center"/>
        <w:rPr>
          <w:rFonts w:ascii="Century" w:hAnsi="Century" w:cs="CronosPro-Regular"/>
          <w:bCs/>
          <w:color w:val="000000"/>
          <w:sz w:val="22"/>
          <w:szCs w:val="22"/>
          <w:lang w:val="pt-BR" w:bidi="en-US"/>
        </w:rPr>
      </w:pPr>
      <w:bookmarkStart w:id="2" w:name="_Hlk143182195"/>
      <w:r w:rsidRPr="007335D7">
        <w:rPr>
          <w:rFonts w:ascii="Century" w:hAnsi="Century" w:cs="CronosPro-Regular"/>
          <w:bCs/>
          <w:color w:val="000000"/>
          <w:sz w:val="22"/>
          <w:szCs w:val="22"/>
          <w:lang w:val="pt-BR" w:bidi="en-US"/>
        </w:rPr>
        <w:lastRenderedPageBreak/>
        <w:t>Conselheiros: Alfredo Egydio Setubal, Ana Carmen Rivaben Longobardi, Bruno Musatti, Carlos Jereissati, Carlos Wendel de Magalhães, Christopher Andrew Mouravieff-Apostol, Heitor Sant’anna Martins, Helio Seibel, Horácio Bernardes Neto, José Olympio da Veiga Pereira, Julio Roberto Magnus Landmann, Manoel Andrade Rebello Neto, Marcelo Secaf, Mariangela Ometto Rolim, Maria Carolina Pistrak Nemirovsky de Moraes Leme, Nilo Marcos Mingroni Cecco, Pedro Bohomoletz de Abreu Dallari, Renata de Paula David, Ricardo Steinbruch, Roberto Bielawski, Ruy Roberto Hirschheimer, Sérgio Sister</w:t>
      </w:r>
    </w:p>
    <w:bookmarkEnd w:id="2"/>
    <w:p w14:paraId="59762521" w14:textId="77777777" w:rsidR="00A94352" w:rsidRDefault="00A94352" w:rsidP="00A00726">
      <w:pPr>
        <w:widowControl w:val="0"/>
        <w:suppressAutoHyphens/>
        <w:autoSpaceDE w:val="0"/>
        <w:autoSpaceDN w:val="0"/>
        <w:adjustRightInd w:val="0"/>
        <w:spacing w:line="213" w:lineRule="atLeast"/>
        <w:textAlignment w:val="center"/>
        <w:rPr>
          <w:rStyle w:val="boxbold"/>
          <w:rFonts w:ascii="Century" w:hAnsi="Century" w:cs="CronosPro-Regular"/>
          <w:b/>
          <w:color w:val="000000"/>
          <w:sz w:val="22"/>
          <w:szCs w:val="22"/>
          <w:lang w:val="pt-BR" w:bidi="en-US"/>
        </w:rPr>
      </w:pPr>
    </w:p>
    <w:p w14:paraId="56D7692A" w14:textId="07F68B62" w:rsidR="00C70029" w:rsidRPr="00C70029" w:rsidRDefault="00C70029" w:rsidP="004B3ACF">
      <w:pPr>
        <w:widowControl w:val="0"/>
        <w:suppressAutoHyphens/>
        <w:autoSpaceDE w:val="0"/>
        <w:autoSpaceDN w:val="0"/>
        <w:adjustRightInd w:val="0"/>
        <w:spacing w:after="240" w:line="213" w:lineRule="atLeast"/>
        <w:textAlignment w:val="center"/>
        <w:rPr>
          <w:rStyle w:val="boxbold"/>
          <w:rFonts w:ascii="Century" w:hAnsi="Century" w:cs="CronosPro-Regular"/>
          <w:b/>
          <w:color w:val="000000"/>
          <w:sz w:val="22"/>
          <w:szCs w:val="22"/>
          <w:lang w:val="pt-BR" w:bidi="en-US"/>
        </w:rPr>
      </w:pPr>
      <w:r w:rsidRPr="00C70029">
        <w:rPr>
          <w:rStyle w:val="boxbold"/>
          <w:rFonts w:ascii="Century" w:hAnsi="Century" w:cs="CronosPro-Regular"/>
          <w:b/>
          <w:color w:val="000000"/>
          <w:sz w:val="22"/>
          <w:szCs w:val="22"/>
          <w:lang w:val="pt-BR" w:bidi="en-US"/>
        </w:rPr>
        <w:t>PINACOTECA DE SÃO PAULO</w:t>
      </w:r>
    </w:p>
    <w:p w14:paraId="3D600B4B" w14:textId="5B9F28ED"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b/>
          <w:color w:val="000000"/>
          <w:sz w:val="22"/>
          <w:szCs w:val="22"/>
          <w:lang w:val="pt-BR" w:bidi="en-US"/>
        </w:rPr>
      </w:pPr>
      <w:r w:rsidRPr="00C70029">
        <w:rPr>
          <w:rStyle w:val="boxbold"/>
          <w:rFonts w:ascii="Century" w:hAnsi="Century" w:cs="CronosPro-Regular"/>
          <w:b/>
          <w:color w:val="000000"/>
          <w:sz w:val="22"/>
          <w:szCs w:val="22"/>
          <w:lang w:val="pt-BR" w:bidi="en-US"/>
        </w:rPr>
        <w:t>Diretor Geral</w:t>
      </w:r>
    </w:p>
    <w:p w14:paraId="289E04A1"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Jochen Volz</w:t>
      </w:r>
    </w:p>
    <w:p w14:paraId="512459CC" w14:textId="77777777" w:rsidR="00A00726" w:rsidRPr="00C70029" w:rsidRDefault="00A00726" w:rsidP="00A00726">
      <w:pPr>
        <w:rPr>
          <w:rStyle w:val="boxbold"/>
          <w:rFonts w:ascii="Century" w:hAnsi="Century" w:cs="CronosPro-Regular"/>
          <w:color w:val="000000"/>
          <w:sz w:val="22"/>
          <w:szCs w:val="22"/>
          <w:lang w:val="pt-BR" w:bidi="en-US"/>
        </w:rPr>
      </w:pPr>
    </w:p>
    <w:p w14:paraId="7A95C19F"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Diretor Administrativo e Financeiro</w:t>
      </w:r>
    </w:p>
    <w:p w14:paraId="5E31DAC9"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Marcelo Costa Dantas</w:t>
      </w:r>
    </w:p>
    <w:p w14:paraId="3AC0B455"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0DD2E8BD" w14:textId="457413A2"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olor w:val="000000"/>
          <w:sz w:val="22"/>
          <w:szCs w:val="22"/>
          <w:lang w:val="pt-BR"/>
        </w:rPr>
        <w:t>A</w:t>
      </w:r>
      <w:r w:rsidR="003E6E62">
        <w:rPr>
          <w:rStyle w:val="notasBold"/>
          <w:rFonts w:ascii="Century" w:hAnsi="Century"/>
          <w:color w:val="000000"/>
          <w:sz w:val="22"/>
          <w:szCs w:val="22"/>
          <w:lang w:val="pt-BR"/>
        </w:rPr>
        <w:t>ssessora</w:t>
      </w:r>
      <w:r w:rsidRPr="00C70029">
        <w:rPr>
          <w:rStyle w:val="notasBold"/>
          <w:rFonts w:ascii="Century" w:hAnsi="Century"/>
          <w:color w:val="000000"/>
          <w:sz w:val="22"/>
          <w:szCs w:val="22"/>
          <w:lang w:val="pt-BR"/>
        </w:rPr>
        <w:t xml:space="preserve"> de Planejamento e Gestão</w:t>
      </w:r>
    </w:p>
    <w:p w14:paraId="6F37558D"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sz w:val="22"/>
          <w:szCs w:val="22"/>
          <w:lang w:val="pt-BR"/>
        </w:rPr>
      </w:pPr>
      <w:r w:rsidRPr="00C70029">
        <w:rPr>
          <w:rStyle w:val="boxbold"/>
          <w:rFonts w:ascii="Century" w:hAnsi="Century" w:cs="CronosPro-Regular"/>
          <w:color w:val="000000"/>
          <w:sz w:val="22"/>
          <w:szCs w:val="22"/>
          <w:lang w:val="pt-BR" w:bidi="en-US"/>
        </w:rPr>
        <w:t>Bianca Corazza</w:t>
      </w:r>
    </w:p>
    <w:p w14:paraId="38D9F996"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1D48B09B" w14:textId="77777777" w:rsidR="00E94928" w:rsidRPr="00C70029" w:rsidRDefault="00E94928" w:rsidP="00A00726">
      <w:pPr>
        <w:widowControl w:val="0"/>
        <w:suppressAutoHyphens/>
        <w:autoSpaceDE w:val="0"/>
        <w:autoSpaceDN w:val="0"/>
        <w:adjustRightInd w:val="0"/>
        <w:spacing w:line="213" w:lineRule="atLeast"/>
        <w:textAlignment w:val="center"/>
        <w:rPr>
          <w:rStyle w:val="boxbold"/>
          <w:rFonts w:ascii="Century" w:hAnsi="Century" w:cs="CronosPro-Regular"/>
          <w:b/>
          <w:bCs/>
          <w:color w:val="000000"/>
          <w:sz w:val="22"/>
          <w:szCs w:val="22"/>
          <w:lang w:val="pt-BR" w:bidi="en-US"/>
        </w:rPr>
      </w:pPr>
      <w:r w:rsidRPr="00C70029">
        <w:rPr>
          <w:rStyle w:val="boxbold"/>
          <w:rFonts w:ascii="Century" w:hAnsi="Century" w:cs="CronosPro-Regular"/>
          <w:b/>
          <w:bCs/>
          <w:color w:val="000000"/>
          <w:sz w:val="22"/>
          <w:szCs w:val="22"/>
          <w:lang w:val="pt-BR" w:bidi="en-US"/>
        </w:rPr>
        <w:t xml:space="preserve">Assessor de Inclusão e Diversidade </w:t>
      </w:r>
    </w:p>
    <w:p w14:paraId="08ABFE3B" w14:textId="77777777" w:rsidR="00E94928" w:rsidRPr="00C70029" w:rsidRDefault="00E94928"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Camões de Oliveira Dias</w:t>
      </w:r>
    </w:p>
    <w:p w14:paraId="4944E1B1" w14:textId="77777777" w:rsidR="00E94928" w:rsidRPr="00C70029" w:rsidRDefault="00E94928"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72932F58"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Secretário de Diretoria</w:t>
      </w:r>
    </w:p>
    <w:p w14:paraId="138C4054" w14:textId="77777777" w:rsidR="003B40FB"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sz w:val="22"/>
          <w:szCs w:val="22"/>
          <w:lang w:val="pt-BR" w:bidi="en-US"/>
        </w:rPr>
      </w:pPr>
      <w:r w:rsidRPr="00C70029">
        <w:rPr>
          <w:rStyle w:val="boxbold"/>
          <w:rFonts w:ascii="Century" w:hAnsi="Century" w:cs="CronosPro-Regular"/>
          <w:color w:val="000000"/>
          <w:sz w:val="22"/>
          <w:szCs w:val="22"/>
          <w:lang w:val="pt-BR" w:bidi="en-US"/>
        </w:rPr>
        <w:t>Renivaldo Nascimento Brito</w:t>
      </w:r>
    </w:p>
    <w:p w14:paraId="068C85A6" w14:textId="77777777" w:rsidR="003B40FB" w:rsidRPr="00C70029" w:rsidRDefault="003B40FB"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p>
    <w:p w14:paraId="1C07C784" w14:textId="72927457" w:rsidR="003B40FB" w:rsidRPr="00A2415A" w:rsidRDefault="00A00726" w:rsidP="25F9136F">
      <w:pPr>
        <w:widowControl w:val="0"/>
        <w:suppressAutoHyphens/>
        <w:autoSpaceDE w:val="0"/>
        <w:autoSpaceDN w:val="0"/>
        <w:adjustRightInd w:val="0"/>
        <w:spacing w:line="213" w:lineRule="atLeast"/>
        <w:textAlignment w:val="center"/>
        <w:rPr>
          <w:rStyle w:val="boxbold"/>
          <w:rFonts w:ascii="Century" w:hAnsi="Century" w:cs="CronosPro-Regular"/>
          <w:color w:val="000000" w:themeColor="text1"/>
          <w:sz w:val="22"/>
          <w:szCs w:val="22"/>
          <w:highlight w:val="yellow"/>
          <w:lang w:val="pt-BR" w:bidi="en-US"/>
        </w:rPr>
      </w:pPr>
      <w:r w:rsidRPr="25F9136F">
        <w:rPr>
          <w:rStyle w:val="notasBold"/>
          <w:rFonts w:ascii="Century" w:hAnsi="Century" w:cs="CronosPro-Regular"/>
          <w:color w:val="000000" w:themeColor="text1"/>
          <w:sz w:val="22"/>
          <w:szCs w:val="22"/>
          <w:lang w:val="pt-BR" w:bidi="en-US"/>
        </w:rPr>
        <w:t>Relações Institucionais</w:t>
      </w:r>
    </w:p>
    <w:p w14:paraId="2A9B6DA6" w14:textId="7C024A71" w:rsidR="003B40FB" w:rsidRPr="00885875" w:rsidRDefault="00A124A0" w:rsidP="234A5F90">
      <w:pPr>
        <w:widowControl w:val="0"/>
        <w:suppressAutoHyphens/>
        <w:autoSpaceDE w:val="0"/>
        <w:autoSpaceDN w:val="0"/>
        <w:adjustRightInd w:val="0"/>
        <w:spacing w:line="213" w:lineRule="atLeast"/>
        <w:textAlignment w:val="center"/>
        <w:rPr>
          <w:rStyle w:val="boxbold"/>
          <w:rFonts w:ascii="Century" w:hAnsi="Century"/>
          <w:color w:val="000000" w:themeColor="text1"/>
          <w:sz w:val="22"/>
          <w:szCs w:val="22"/>
          <w:lang w:val="pt-BR"/>
        </w:rPr>
      </w:pPr>
      <w:r w:rsidRPr="19FCCC1C">
        <w:rPr>
          <w:rFonts w:ascii="Century" w:hAnsi="Century" w:cs="CronosPro-Regular"/>
          <w:color w:val="000000" w:themeColor="text1"/>
          <w:sz w:val="22"/>
          <w:szCs w:val="22"/>
          <w:lang w:val="pt-BR" w:bidi="en-US"/>
        </w:rPr>
        <w:t xml:space="preserve">Barbara Castoldi </w:t>
      </w:r>
      <w:r w:rsidR="00EB3A97" w:rsidRPr="19FCCC1C">
        <w:rPr>
          <w:rFonts w:ascii="Century" w:hAnsi="Century" w:cs="CronosPro-Regular"/>
          <w:color w:val="000000" w:themeColor="text1"/>
          <w:sz w:val="22"/>
          <w:szCs w:val="22"/>
          <w:lang w:val="pt-BR" w:bidi="en-US"/>
        </w:rPr>
        <w:t xml:space="preserve">Tavares da Silva, </w:t>
      </w:r>
      <w:r w:rsidR="00D6798B" w:rsidRPr="19FCCC1C">
        <w:rPr>
          <w:rFonts w:ascii="Century" w:hAnsi="Century" w:cs="CronosPro-Regular"/>
          <w:color w:val="000000" w:themeColor="text1"/>
          <w:sz w:val="22"/>
          <w:szCs w:val="22"/>
          <w:lang w:val="pt-BR" w:bidi="en-US"/>
        </w:rPr>
        <w:t xml:space="preserve">Jamerson Correia de Lima, </w:t>
      </w:r>
      <w:r w:rsidR="00480E62" w:rsidRPr="19FCCC1C">
        <w:rPr>
          <w:rFonts w:ascii="Century" w:hAnsi="Century" w:cs="CronosPro-Regular"/>
          <w:color w:val="000000" w:themeColor="text1"/>
          <w:sz w:val="22"/>
          <w:szCs w:val="22"/>
          <w:lang w:val="pt-BR" w:bidi="en-US"/>
        </w:rPr>
        <w:t xml:space="preserve">Karina Neves Boscolo, </w:t>
      </w:r>
      <w:r w:rsidR="00E94928" w:rsidRPr="19FCCC1C">
        <w:rPr>
          <w:rStyle w:val="boxbold"/>
          <w:rFonts w:ascii="Century" w:hAnsi="Century" w:cs="CronosPro-Regular"/>
          <w:color w:val="000000" w:themeColor="text1"/>
          <w:sz w:val="22"/>
          <w:szCs w:val="22"/>
          <w:lang w:val="pt-BR" w:bidi="en-US"/>
        </w:rPr>
        <w:t xml:space="preserve">Mariana Rojas Duailibi, </w:t>
      </w:r>
      <w:r w:rsidR="00E74587" w:rsidRPr="19FCCC1C">
        <w:rPr>
          <w:rStyle w:val="boxbold"/>
          <w:rFonts w:ascii="Century" w:hAnsi="Century" w:cs="CronosPro-Regular"/>
          <w:color w:val="000000" w:themeColor="text1"/>
          <w:sz w:val="22"/>
          <w:szCs w:val="22"/>
          <w:lang w:val="pt-BR" w:bidi="en-US"/>
        </w:rPr>
        <w:t>Marina Nogueira Mantoan</w:t>
      </w:r>
      <w:r w:rsidR="00A94352" w:rsidRPr="19FCCC1C">
        <w:rPr>
          <w:rStyle w:val="boxbold"/>
          <w:rFonts w:ascii="Century" w:hAnsi="Century" w:cs="CronosPro-Regular"/>
          <w:color w:val="000000" w:themeColor="text1"/>
          <w:sz w:val="22"/>
          <w:szCs w:val="22"/>
          <w:lang w:val="pt-BR" w:bidi="en-US"/>
        </w:rPr>
        <w:t>.</w:t>
      </w:r>
    </w:p>
    <w:p w14:paraId="175144E2" w14:textId="55E7FC6D" w:rsidR="00480E62" w:rsidRPr="00A94352" w:rsidRDefault="00480E62"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Pr>
          <w:rStyle w:val="boxbold"/>
          <w:rFonts w:ascii="Century" w:hAnsi="Century" w:cs="CronosPro-Regular"/>
          <w:color w:val="000000" w:themeColor="text1"/>
          <w:sz w:val="22"/>
          <w:szCs w:val="22"/>
          <w:lang w:val="pt-BR" w:bidi="en-US"/>
        </w:rPr>
        <w:t>Analy Henndis Lopes (Estágiária).</w:t>
      </w:r>
    </w:p>
    <w:p w14:paraId="12E55DAB" w14:textId="77777777" w:rsidR="003B40FB" w:rsidRPr="00C70029" w:rsidRDefault="003B40FB"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04471495"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b/>
          <w:color w:val="000000"/>
          <w:sz w:val="22"/>
          <w:szCs w:val="22"/>
          <w:lang w:val="pt-BR" w:bidi="en-US"/>
        </w:rPr>
        <w:t>Núcleo de Comunicação e Marketing</w:t>
      </w:r>
    </w:p>
    <w:p w14:paraId="35ED5918" w14:textId="5141DC69"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Coordenadora: Adriana Krohling Kunsch</w:t>
      </w:r>
      <w:r w:rsidR="001E0948">
        <w:rPr>
          <w:rStyle w:val="boxbold"/>
          <w:rFonts w:ascii="Century" w:hAnsi="Century" w:cs="CronosPro-Regular"/>
          <w:color w:val="000000"/>
          <w:sz w:val="22"/>
          <w:szCs w:val="22"/>
          <w:lang w:val="pt-BR" w:bidi="en-US"/>
        </w:rPr>
        <w:t>.</w:t>
      </w:r>
    </w:p>
    <w:p w14:paraId="6D7FB3B3" w14:textId="289811B8" w:rsidR="00A00726" w:rsidRPr="00B81752" w:rsidRDefault="00E94928" w:rsidP="00A00726">
      <w:pPr>
        <w:widowControl w:val="0"/>
        <w:suppressAutoHyphens/>
        <w:autoSpaceDE w:val="0"/>
        <w:autoSpaceDN w:val="0"/>
        <w:adjustRightInd w:val="0"/>
        <w:spacing w:line="213" w:lineRule="atLeast"/>
        <w:textAlignment w:val="center"/>
        <w:rPr>
          <w:rStyle w:val="boxbold"/>
          <w:color w:val="000000"/>
          <w:lang w:val="pt-BR"/>
        </w:rPr>
      </w:pPr>
      <w:r w:rsidRPr="00C70029">
        <w:rPr>
          <w:rStyle w:val="boxbold"/>
          <w:rFonts w:ascii="Century" w:hAnsi="Century" w:cs="CronosPro-Regular"/>
          <w:color w:val="000000"/>
          <w:sz w:val="22"/>
          <w:szCs w:val="22"/>
          <w:lang w:val="pt-BR" w:bidi="en-US"/>
        </w:rPr>
        <w:t xml:space="preserve">Carina Xavier Silva, </w:t>
      </w:r>
      <w:r w:rsidR="00A00726" w:rsidRPr="00C70029">
        <w:rPr>
          <w:rStyle w:val="boxbold"/>
          <w:rFonts w:ascii="Century" w:hAnsi="Century" w:cs="CronosPro-Regular"/>
          <w:color w:val="000000"/>
          <w:sz w:val="22"/>
          <w:szCs w:val="22"/>
          <w:lang w:val="pt-BR" w:bidi="en-US"/>
        </w:rPr>
        <w:t>Leila Graziela Costa Oliveira,</w:t>
      </w:r>
      <w:r w:rsidR="006E7D3E" w:rsidRPr="00C70029">
        <w:rPr>
          <w:rStyle w:val="boxbold"/>
          <w:rFonts w:ascii="Century" w:hAnsi="Century" w:cs="CronosPro-Regular"/>
          <w:color w:val="000000"/>
          <w:sz w:val="22"/>
          <w:szCs w:val="22"/>
          <w:lang w:val="pt-BR" w:bidi="en-US"/>
        </w:rPr>
        <w:t xml:space="preserve"> </w:t>
      </w:r>
      <w:r w:rsidR="00062FDB" w:rsidRPr="00C70029">
        <w:rPr>
          <w:rStyle w:val="boxbold"/>
          <w:rFonts w:ascii="Century" w:hAnsi="Century" w:cs="CronosPro-Regular"/>
          <w:color w:val="000000"/>
          <w:sz w:val="22"/>
          <w:szCs w:val="22"/>
          <w:lang w:val="pt-BR" w:bidi="en-US"/>
        </w:rPr>
        <w:t>Luana Palasadany</w:t>
      </w:r>
      <w:r w:rsidR="00560A0A" w:rsidRPr="00C70029">
        <w:rPr>
          <w:rFonts w:ascii="Century" w:hAnsi="Century"/>
          <w:sz w:val="22"/>
          <w:szCs w:val="22"/>
          <w:lang w:val="pt-BR"/>
        </w:rPr>
        <w:t>, Mariana Souza Martins</w:t>
      </w:r>
      <w:r w:rsidR="00570056">
        <w:rPr>
          <w:rFonts w:ascii="Century" w:hAnsi="Century"/>
          <w:sz w:val="22"/>
          <w:szCs w:val="22"/>
          <w:lang w:val="pt-BR"/>
        </w:rPr>
        <w:t>,</w:t>
      </w:r>
      <w:r w:rsidR="00570056" w:rsidRPr="00570056">
        <w:rPr>
          <w:rStyle w:val="boxbold"/>
          <w:rFonts w:ascii="Century" w:hAnsi="Century" w:cs="CronosPro-Regular"/>
          <w:color w:val="000000"/>
          <w:sz w:val="22"/>
          <w:szCs w:val="22"/>
          <w:lang w:val="pt-BR" w:bidi="en-US"/>
        </w:rPr>
        <w:t xml:space="preserve"> </w:t>
      </w:r>
      <w:r w:rsidR="00570056">
        <w:rPr>
          <w:rStyle w:val="boxbold"/>
          <w:rFonts w:ascii="Century" w:hAnsi="Century" w:cs="CronosPro-Regular"/>
          <w:color w:val="000000"/>
          <w:sz w:val="22"/>
          <w:szCs w:val="22"/>
          <w:lang w:val="pt-BR" w:bidi="en-US"/>
        </w:rPr>
        <w:t>Mickaelle Lima Souza</w:t>
      </w:r>
      <w:r w:rsidR="00A74ED6">
        <w:rPr>
          <w:rStyle w:val="boxbold"/>
          <w:rFonts w:ascii="Century" w:hAnsi="Century" w:cs="CronosPro-Regular"/>
          <w:color w:val="000000"/>
          <w:sz w:val="22"/>
          <w:szCs w:val="22"/>
          <w:lang w:val="pt-BR" w:bidi="en-US"/>
        </w:rPr>
        <w:t>, Rafaella Rosado</w:t>
      </w:r>
      <w:r w:rsidR="00570056">
        <w:rPr>
          <w:rStyle w:val="boxbold"/>
          <w:rFonts w:ascii="Century" w:hAnsi="Century" w:cs="CronosPro-Regular"/>
          <w:color w:val="000000"/>
          <w:sz w:val="22"/>
          <w:szCs w:val="22"/>
          <w:lang w:val="pt-BR" w:bidi="en-US"/>
        </w:rPr>
        <w:t xml:space="preserve">. </w:t>
      </w:r>
    </w:p>
    <w:p w14:paraId="716FFB54" w14:textId="24B9B785" w:rsidR="009743EE" w:rsidRPr="00C70029" w:rsidRDefault="009743EE" w:rsidP="00A00726">
      <w:pPr>
        <w:widowControl w:val="0"/>
        <w:suppressAutoHyphens/>
        <w:autoSpaceDE w:val="0"/>
        <w:autoSpaceDN w:val="0"/>
        <w:adjustRightInd w:val="0"/>
        <w:spacing w:line="213" w:lineRule="atLeast"/>
        <w:textAlignment w:val="center"/>
        <w:rPr>
          <w:rFonts w:ascii="Century" w:hAnsi="Century"/>
          <w:sz w:val="22"/>
          <w:szCs w:val="22"/>
          <w:lang w:val="pt-BR"/>
        </w:rPr>
      </w:pPr>
      <w:r>
        <w:rPr>
          <w:rStyle w:val="boxbold"/>
          <w:rFonts w:ascii="Century" w:hAnsi="Century" w:cs="CronosPro-Regular"/>
          <w:color w:val="000000"/>
          <w:sz w:val="22"/>
          <w:szCs w:val="22"/>
          <w:lang w:val="pt-BR" w:bidi="en-US"/>
        </w:rPr>
        <w:t>Bruna Camila da Silva (Estagiária).</w:t>
      </w:r>
    </w:p>
    <w:p w14:paraId="0931A25E" w14:textId="5EBE11E5" w:rsidR="004C6B91" w:rsidRDefault="004C6B91" w:rsidP="00A00726">
      <w:pPr>
        <w:widowControl w:val="0"/>
        <w:suppressAutoHyphens/>
        <w:autoSpaceDE w:val="0"/>
        <w:autoSpaceDN w:val="0"/>
        <w:adjustRightInd w:val="0"/>
        <w:spacing w:line="213" w:lineRule="atLeast"/>
        <w:textAlignment w:val="center"/>
        <w:rPr>
          <w:rFonts w:ascii="Century" w:hAnsi="Century"/>
          <w:sz w:val="22"/>
          <w:szCs w:val="22"/>
          <w:lang w:val="pt-BR"/>
        </w:rPr>
      </w:pPr>
      <w:r>
        <w:rPr>
          <w:rFonts w:ascii="Century" w:hAnsi="Century"/>
          <w:sz w:val="22"/>
          <w:szCs w:val="22"/>
          <w:lang w:val="pt-BR"/>
        </w:rPr>
        <w:t>Millena Oliveira de Holanda (Aprendiz).</w:t>
      </w:r>
    </w:p>
    <w:p w14:paraId="0CED45EC" w14:textId="77777777" w:rsidR="0068632A" w:rsidRDefault="0068632A" w:rsidP="00A00726">
      <w:pPr>
        <w:widowControl w:val="0"/>
        <w:suppressAutoHyphens/>
        <w:autoSpaceDE w:val="0"/>
        <w:autoSpaceDN w:val="0"/>
        <w:adjustRightInd w:val="0"/>
        <w:spacing w:line="213" w:lineRule="atLeast"/>
        <w:textAlignment w:val="center"/>
        <w:rPr>
          <w:rFonts w:ascii="Century" w:hAnsi="Century"/>
          <w:b/>
          <w:bCs/>
          <w:sz w:val="22"/>
          <w:szCs w:val="22"/>
          <w:lang w:val="pt-BR"/>
        </w:rPr>
      </w:pPr>
      <w:bookmarkStart w:id="3" w:name="_Hlk144114773"/>
      <w:bookmarkStart w:id="4" w:name="_Hlk143182303"/>
    </w:p>
    <w:p w14:paraId="2609A744" w14:textId="5871483E" w:rsidR="007335D7" w:rsidRPr="00A94352" w:rsidRDefault="007335D7" w:rsidP="00A00726">
      <w:pPr>
        <w:widowControl w:val="0"/>
        <w:suppressAutoHyphens/>
        <w:autoSpaceDE w:val="0"/>
        <w:autoSpaceDN w:val="0"/>
        <w:adjustRightInd w:val="0"/>
        <w:spacing w:line="213" w:lineRule="atLeast"/>
        <w:textAlignment w:val="center"/>
        <w:rPr>
          <w:rFonts w:ascii="Century" w:hAnsi="Century"/>
          <w:b/>
          <w:bCs/>
          <w:sz w:val="22"/>
          <w:szCs w:val="22"/>
          <w:lang w:val="pt-BR"/>
        </w:rPr>
      </w:pPr>
      <w:r w:rsidRPr="00A94352">
        <w:rPr>
          <w:rFonts w:ascii="Century" w:hAnsi="Century"/>
          <w:b/>
          <w:bCs/>
          <w:sz w:val="22"/>
          <w:szCs w:val="22"/>
          <w:lang w:val="pt-BR"/>
        </w:rPr>
        <w:t>Núcleo Serviços ao Visitante</w:t>
      </w:r>
    </w:p>
    <w:p w14:paraId="3B49EA26" w14:textId="24BA1508" w:rsidR="007335D7" w:rsidRPr="00A94352" w:rsidRDefault="007335D7" w:rsidP="00A00726">
      <w:pPr>
        <w:widowControl w:val="0"/>
        <w:suppressAutoHyphens/>
        <w:autoSpaceDE w:val="0"/>
        <w:autoSpaceDN w:val="0"/>
        <w:adjustRightInd w:val="0"/>
        <w:spacing w:line="213" w:lineRule="atLeast"/>
        <w:textAlignment w:val="center"/>
        <w:rPr>
          <w:rFonts w:ascii="Century" w:hAnsi="Century"/>
          <w:sz w:val="22"/>
          <w:szCs w:val="22"/>
          <w:lang w:val="pt-BR"/>
        </w:rPr>
      </w:pPr>
      <w:r w:rsidRPr="00A94352">
        <w:rPr>
          <w:rFonts w:ascii="Century" w:hAnsi="Century"/>
          <w:sz w:val="22"/>
          <w:szCs w:val="22"/>
          <w:lang w:val="pt-BR"/>
        </w:rPr>
        <w:t>Coordenadora: Mariana Daniel</w:t>
      </w:r>
    </w:p>
    <w:p w14:paraId="01CBB378" w14:textId="77777777" w:rsidR="00A2415A" w:rsidRPr="00A94352" w:rsidRDefault="00A2415A" w:rsidP="00A00726">
      <w:pPr>
        <w:widowControl w:val="0"/>
        <w:suppressAutoHyphens/>
        <w:autoSpaceDE w:val="0"/>
        <w:autoSpaceDN w:val="0"/>
        <w:adjustRightInd w:val="0"/>
        <w:spacing w:line="213" w:lineRule="atLeast"/>
        <w:textAlignment w:val="center"/>
        <w:rPr>
          <w:rFonts w:ascii="Century" w:hAnsi="Century"/>
          <w:sz w:val="22"/>
          <w:szCs w:val="22"/>
          <w:lang w:val="pt-BR"/>
        </w:rPr>
      </w:pPr>
    </w:p>
    <w:p w14:paraId="593205A6" w14:textId="39485D80" w:rsidR="00A2415A" w:rsidRPr="00A94352" w:rsidRDefault="00A2415A" w:rsidP="00A00726">
      <w:pPr>
        <w:widowControl w:val="0"/>
        <w:suppressAutoHyphens/>
        <w:autoSpaceDE w:val="0"/>
        <w:autoSpaceDN w:val="0"/>
        <w:adjustRightInd w:val="0"/>
        <w:spacing w:line="213" w:lineRule="atLeast"/>
        <w:textAlignment w:val="center"/>
        <w:rPr>
          <w:rFonts w:ascii="Century" w:hAnsi="Century"/>
          <w:b/>
          <w:bCs/>
          <w:sz w:val="22"/>
          <w:szCs w:val="22"/>
          <w:lang w:val="pt-BR"/>
        </w:rPr>
      </w:pPr>
      <w:r w:rsidRPr="00A94352">
        <w:rPr>
          <w:rFonts w:ascii="Century" w:hAnsi="Century"/>
          <w:b/>
          <w:bCs/>
          <w:sz w:val="22"/>
          <w:szCs w:val="22"/>
          <w:lang w:val="pt-BR"/>
        </w:rPr>
        <w:t>Loja</w:t>
      </w:r>
    </w:p>
    <w:p w14:paraId="2F1BEDBE" w14:textId="57D6AB2B" w:rsidR="00A94352" w:rsidRDefault="00B5777C" w:rsidP="00A00726">
      <w:pPr>
        <w:widowControl w:val="0"/>
        <w:suppressAutoHyphens/>
        <w:autoSpaceDE w:val="0"/>
        <w:autoSpaceDN w:val="0"/>
        <w:adjustRightInd w:val="0"/>
        <w:spacing w:line="213" w:lineRule="atLeast"/>
        <w:textAlignment w:val="center"/>
        <w:rPr>
          <w:rStyle w:val="boxbold"/>
          <w:rFonts w:ascii="Century" w:hAnsi="Century" w:cs="CronosPro-Regular"/>
          <w:sz w:val="22"/>
          <w:szCs w:val="22"/>
          <w:lang w:val="pt-BR" w:bidi="en-US"/>
        </w:rPr>
      </w:pPr>
      <w:r w:rsidRPr="19FCCC1C">
        <w:rPr>
          <w:rStyle w:val="boxbold"/>
          <w:rFonts w:ascii="Century" w:hAnsi="Century" w:cs="CronosPro-Regular"/>
          <w:sz w:val="22"/>
          <w:szCs w:val="22"/>
          <w:lang w:val="pt-BR" w:bidi="en-US"/>
        </w:rPr>
        <w:t xml:space="preserve">Tatiane Rodrigues da Silva, </w:t>
      </w:r>
      <w:r w:rsidR="00025601" w:rsidRPr="19FCCC1C">
        <w:rPr>
          <w:rStyle w:val="notasBold"/>
          <w:rFonts w:ascii="Century" w:hAnsi="Century" w:cs="CronosPro-Regular"/>
          <w:b w:val="0"/>
          <w:bCs w:val="0"/>
          <w:sz w:val="22"/>
          <w:szCs w:val="22"/>
          <w:lang w:val="pt-BR" w:bidi="en-US"/>
        </w:rPr>
        <w:t>Dienefer de Castro Silvestre Angelino</w:t>
      </w:r>
      <w:r w:rsidR="00025601">
        <w:rPr>
          <w:rStyle w:val="boxbold"/>
          <w:rFonts w:ascii="Century" w:hAnsi="Century" w:cs="CronosPro-Regular"/>
          <w:sz w:val="22"/>
          <w:szCs w:val="22"/>
          <w:lang w:val="pt-BR" w:bidi="en-US"/>
        </w:rPr>
        <w:t xml:space="preserve">, </w:t>
      </w:r>
      <w:r w:rsidRPr="19FCCC1C">
        <w:rPr>
          <w:rStyle w:val="boxbold"/>
          <w:rFonts w:ascii="Century" w:hAnsi="Century" w:cs="CronosPro-Regular"/>
          <w:sz w:val="22"/>
          <w:szCs w:val="22"/>
          <w:lang w:val="pt-BR" w:bidi="en-US"/>
        </w:rPr>
        <w:t>Francisco Franceli Pereira, Hugo Menezes Santos, Raquel da Silva</w:t>
      </w:r>
      <w:r w:rsidR="00FA5BD1">
        <w:rPr>
          <w:rStyle w:val="boxbold"/>
          <w:rFonts w:ascii="Century" w:hAnsi="Century" w:cs="CronosPro-Regular"/>
          <w:sz w:val="22"/>
          <w:szCs w:val="22"/>
          <w:lang w:val="pt-BR" w:bidi="en-US"/>
        </w:rPr>
        <w:t>,</w:t>
      </w:r>
      <w:r w:rsidR="00FA5BD1" w:rsidRPr="00FA5BD1">
        <w:rPr>
          <w:rStyle w:val="notasBold"/>
          <w:rFonts w:ascii="Century" w:hAnsi="Century" w:cs="CronosPro-Regular"/>
          <w:b w:val="0"/>
          <w:bCs w:val="0"/>
          <w:sz w:val="22"/>
          <w:szCs w:val="22"/>
          <w:lang w:val="pt-BR" w:bidi="en-US"/>
        </w:rPr>
        <w:t xml:space="preserve"> </w:t>
      </w:r>
      <w:r w:rsidR="00FA5BD1" w:rsidRPr="19FCCC1C">
        <w:rPr>
          <w:rStyle w:val="notasBold"/>
          <w:rFonts w:ascii="Century" w:hAnsi="Century" w:cs="CronosPro-Regular"/>
          <w:b w:val="0"/>
          <w:bCs w:val="0"/>
          <w:sz w:val="22"/>
          <w:szCs w:val="22"/>
          <w:lang w:val="pt-BR" w:bidi="en-US"/>
        </w:rPr>
        <w:t>Sergio Chaves dos Santos</w:t>
      </w:r>
      <w:r w:rsidR="00FA5BD1">
        <w:rPr>
          <w:rStyle w:val="notasBold"/>
          <w:rFonts w:ascii="Century" w:hAnsi="Century" w:cs="CronosPro-Regular"/>
          <w:b w:val="0"/>
          <w:bCs w:val="0"/>
          <w:sz w:val="22"/>
          <w:szCs w:val="22"/>
          <w:lang w:val="pt-BR" w:bidi="en-US"/>
        </w:rPr>
        <w:t>.</w:t>
      </w:r>
    </w:p>
    <w:p w14:paraId="42206986" w14:textId="77777777" w:rsidR="004E49F5" w:rsidRPr="00A94352" w:rsidRDefault="004E49F5" w:rsidP="00A00726">
      <w:pPr>
        <w:widowControl w:val="0"/>
        <w:suppressAutoHyphens/>
        <w:autoSpaceDE w:val="0"/>
        <w:autoSpaceDN w:val="0"/>
        <w:adjustRightInd w:val="0"/>
        <w:spacing w:line="213" w:lineRule="atLeast"/>
        <w:textAlignment w:val="center"/>
        <w:rPr>
          <w:rFonts w:ascii="Century" w:hAnsi="Century"/>
          <w:sz w:val="22"/>
          <w:szCs w:val="22"/>
          <w:lang w:val="pt-BR"/>
        </w:rPr>
      </w:pPr>
    </w:p>
    <w:p w14:paraId="572FA368" w14:textId="113B6846" w:rsidR="00A2415A" w:rsidRPr="00A94352" w:rsidRDefault="00A2415A" w:rsidP="00A00726">
      <w:pPr>
        <w:widowControl w:val="0"/>
        <w:suppressAutoHyphens/>
        <w:autoSpaceDE w:val="0"/>
        <w:autoSpaceDN w:val="0"/>
        <w:adjustRightInd w:val="0"/>
        <w:spacing w:line="213" w:lineRule="atLeast"/>
        <w:textAlignment w:val="center"/>
        <w:rPr>
          <w:rFonts w:ascii="Century" w:hAnsi="Century"/>
          <w:b/>
          <w:bCs/>
          <w:sz w:val="22"/>
          <w:szCs w:val="22"/>
          <w:lang w:val="pt-BR"/>
        </w:rPr>
      </w:pPr>
      <w:r w:rsidRPr="00A94352">
        <w:rPr>
          <w:rFonts w:ascii="Century" w:hAnsi="Century"/>
          <w:b/>
          <w:bCs/>
          <w:sz w:val="22"/>
          <w:szCs w:val="22"/>
          <w:lang w:val="pt-BR"/>
        </w:rPr>
        <w:t>Bilheteria</w:t>
      </w:r>
    </w:p>
    <w:p w14:paraId="070D3C54" w14:textId="527130D8" w:rsidR="00B5777C" w:rsidRPr="00A94352" w:rsidRDefault="00B5777C" w:rsidP="25F9136F">
      <w:pPr>
        <w:widowControl w:val="0"/>
        <w:suppressAutoHyphens/>
        <w:autoSpaceDE w:val="0"/>
        <w:autoSpaceDN w:val="0"/>
        <w:adjustRightInd w:val="0"/>
        <w:spacing w:line="213" w:lineRule="atLeast"/>
        <w:textAlignment w:val="center"/>
        <w:rPr>
          <w:rStyle w:val="boxbold"/>
          <w:rFonts w:ascii="Century" w:hAnsi="Century" w:cs="CronosPro-Regular"/>
          <w:sz w:val="22"/>
          <w:szCs w:val="22"/>
          <w:lang w:val="pt-BR" w:bidi="en-US"/>
        </w:rPr>
      </w:pPr>
      <w:r w:rsidRPr="00B5777C">
        <w:rPr>
          <w:rStyle w:val="boxbold"/>
          <w:rFonts w:ascii="Century" w:hAnsi="Century" w:cs="CronosPro-Regular"/>
          <w:sz w:val="22"/>
          <w:szCs w:val="22"/>
          <w:lang w:val="pt-BR" w:bidi="en-US"/>
        </w:rPr>
        <w:t>Adriana Gonçalves Ribeiro, Maria Aldenice da Silva Santos, Vera Lucia de Almeida Silva, Ismael dos Santos Moreno, Luana de França Amorim.</w:t>
      </w:r>
      <w:bookmarkEnd w:id="3"/>
    </w:p>
    <w:p w14:paraId="07AAA153" w14:textId="77777777" w:rsidR="00A94352" w:rsidRDefault="00A94352" w:rsidP="00A00726">
      <w:pPr>
        <w:widowControl w:val="0"/>
        <w:suppressAutoHyphens/>
        <w:autoSpaceDE w:val="0"/>
        <w:autoSpaceDN w:val="0"/>
        <w:adjustRightInd w:val="0"/>
        <w:spacing w:line="213" w:lineRule="atLeast"/>
        <w:textAlignment w:val="center"/>
        <w:rPr>
          <w:rFonts w:ascii="Century" w:hAnsi="Century"/>
          <w:color w:val="FF0000"/>
          <w:sz w:val="22"/>
          <w:szCs w:val="22"/>
          <w:lang w:val="pt-BR"/>
        </w:rPr>
      </w:pPr>
    </w:p>
    <w:p w14:paraId="2DBCF39D" w14:textId="77777777" w:rsidR="006E744E" w:rsidRDefault="006E744E" w:rsidP="00A00726">
      <w:pPr>
        <w:widowControl w:val="0"/>
        <w:suppressAutoHyphens/>
        <w:autoSpaceDE w:val="0"/>
        <w:autoSpaceDN w:val="0"/>
        <w:adjustRightInd w:val="0"/>
        <w:spacing w:line="213" w:lineRule="atLeast"/>
        <w:textAlignment w:val="center"/>
        <w:rPr>
          <w:rFonts w:ascii="Century" w:hAnsi="Century"/>
          <w:b/>
          <w:bCs/>
          <w:sz w:val="22"/>
          <w:szCs w:val="22"/>
          <w:lang w:val="pt-BR"/>
        </w:rPr>
      </w:pPr>
    </w:p>
    <w:p w14:paraId="67510DF0" w14:textId="202E5D45" w:rsidR="007335D7" w:rsidRPr="00A94352" w:rsidRDefault="00A2415A" w:rsidP="00A00726">
      <w:pPr>
        <w:widowControl w:val="0"/>
        <w:suppressAutoHyphens/>
        <w:autoSpaceDE w:val="0"/>
        <w:autoSpaceDN w:val="0"/>
        <w:adjustRightInd w:val="0"/>
        <w:spacing w:line="213" w:lineRule="atLeast"/>
        <w:textAlignment w:val="center"/>
        <w:rPr>
          <w:rFonts w:ascii="Century" w:hAnsi="Century"/>
          <w:b/>
          <w:bCs/>
          <w:sz w:val="22"/>
          <w:szCs w:val="22"/>
          <w:lang w:val="pt-BR"/>
        </w:rPr>
      </w:pPr>
      <w:r w:rsidRPr="00A94352">
        <w:rPr>
          <w:rFonts w:ascii="Century" w:hAnsi="Century"/>
          <w:b/>
          <w:bCs/>
          <w:sz w:val="22"/>
          <w:szCs w:val="22"/>
          <w:lang w:val="pt-BR"/>
        </w:rPr>
        <w:t>Atendimento</w:t>
      </w:r>
      <w:r w:rsidR="00A94352" w:rsidRPr="00A94352">
        <w:rPr>
          <w:rFonts w:ascii="Century" w:hAnsi="Century"/>
          <w:b/>
          <w:bCs/>
          <w:sz w:val="22"/>
          <w:szCs w:val="22"/>
          <w:lang w:val="pt-BR"/>
        </w:rPr>
        <w:t xml:space="preserve"> ao público</w:t>
      </w:r>
    </w:p>
    <w:p w14:paraId="73F500FE" w14:textId="1990641C" w:rsidR="007335D7" w:rsidRPr="00A94352" w:rsidRDefault="00351CB6" w:rsidP="007335D7">
      <w:pPr>
        <w:widowControl w:val="0"/>
        <w:suppressAutoHyphens/>
        <w:autoSpaceDE w:val="0"/>
        <w:autoSpaceDN w:val="0"/>
        <w:adjustRightInd w:val="0"/>
        <w:spacing w:line="213" w:lineRule="atLeast"/>
        <w:jc w:val="both"/>
        <w:textAlignment w:val="center"/>
        <w:rPr>
          <w:rStyle w:val="notasBold"/>
          <w:rFonts w:ascii="Century" w:hAnsi="Century" w:cs="CronosPro-Regular"/>
          <w:b w:val="0"/>
          <w:bCs w:val="0"/>
          <w:sz w:val="22"/>
          <w:szCs w:val="22"/>
          <w:lang w:val="pt-BR" w:bidi="en-US"/>
        </w:rPr>
      </w:pPr>
      <w:bookmarkStart w:id="5" w:name="_Hlk101196063"/>
      <w:bookmarkStart w:id="6" w:name="_Hlk31040708"/>
      <w:r w:rsidRPr="19FCCC1C">
        <w:rPr>
          <w:rStyle w:val="notasBold"/>
          <w:rFonts w:ascii="Century" w:hAnsi="Century" w:cs="CronosPro-Regular"/>
          <w:b w:val="0"/>
          <w:bCs w:val="0"/>
          <w:sz w:val="22"/>
          <w:szCs w:val="22"/>
          <w:lang w:val="pt-BR" w:bidi="en-US"/>
        </w:rPr>
        <w:t xml:space="preserve">Adeane Alves Barbosa, Adriana Carla dos Santos Cunha, </w:t>
      </w:r>
      <w:r w:rsidR="008C6B8C" w:rsidRPr="19FCCC1C">
        <w:rPr>
          <w:rStyle w:val="notasBold"/>
          <w:rFonts w:ascii="Century" w:hAnsi="Century" w:cs="CronosPro-Regular"/>
          <w:b w:val="0"/>
          <w:bCs w:val="0"/>
          <w:sz w:val="22"/>
          <w:szCs w:val="22"/>
          <w:lang w:val="pt-BR" w:bidi="en-US"/>
        </w:rPr>
        <w:t xml:space="preserve">Alcides de Oliveira Pedroso </w:t>
      </w:r>
      <w:r w:rsidR="008C6B8C" w:rsidRPr="19FCCC1C">
        <w:rPr>
          <w:rStyle w:val="notasBold"/>
          <w:rFonts w:ascii="Century" w:hAnsi="Century" w:cs="CronosPro-Regular"/>
          <w:b w:val="0"/>
          <w:bCs w:val="0"/>
          <w:sz w:val="22"/>
          <w:szCs w:val="22"/>
          <w:lang w:val="pt-BR" w:bidi="en-US"/>
        </w:rPr>
        <w:lastRenderedPageBreak/>
        <w:t xml:space="preserve">Junior, </w:t>
      </w:r>
      <w:r w:rsidR="00E949D3" w:rsidRPr="19FCCC1C">
        <w:rPr>
          <w:rStyle w:val="notasBold"/>
          <w:rFonts w:ascii="Century" w:hAnsi="Century" w:cs="CronosPro-Regular"/>
          <w:b w:val="0"/>
          <w:bCs w:val="0"/>
          <w:sz w:val="22"/>
          <w:szCs w:val="22"/>
          <w:lang w:val="pt-BR" w:bidi="en-US"/>
        </w:rPr>
        <w:t xml:space="preserve">Alessandra Silva de Souza, </w:t>
      </w:r>
      <w:r w:rsidR="007335D7" w:rsidRPr="19FCCC1C">
        <w:rPr>
          <w:rStyle w:val="notasBold"/>
          <w:rFonts w:ascii="Century" w:hAnsi="Century" w:cs="CronosPro-Regular"/>
          <w:b w:val="0"/>
          <w:bCs w:val="0"/>
          <w:sz w:val="22"/>
          <w:szCs w:val="22"/>
          <w:lang w:val="pt-BR" w:bidi="en-US"/>
        </w:rPr>
        <w:t xml:space="preserve">Alex Sandro Lopes Rodrigues, </w:t>
      </w:r>
      <w:r w:rsidR="00480E62" w:rsidRPr="19FCCC1C">
        <w:rPr>
          <w:rStyle w:val="notasBold"/>
          <w:rFonts w:ascii="Century" w:hAnsi="Century" w:cs="CronosPro-Regular"/>
          <w:b w:val="0"/>
          <w:bCs w:val="0"/>
          <w:sz w:val="22"/>
          <w:szCs w:val="22"/>
          <w:lang w:val="pt-BR" w:bidi="en-US"/>
        </w:rPr>
        <w:t xml:space="preserve">Alexandre Gouvea Previato, </w:t>
      </w:r>
      <w:r w:rsidR="005B7DA2" w:rsidRPr="19FCCC1C">
        <w:rPr>
          <w:rStyle w:val="notasBold"/>
          <w:rFonts w:ascii="Century" w:hAnsi="Century" w:cs="CronosPro-Regular"/>
          <w:b w:val="0"/>
          <w:bCs w:val="0"/>
          <w:sz w:val="22"/>
          <w:szCs w:val="22"/>
          <w:lang w:val="pt-BR" w:bidi="en-US"/>
        </w:rPr>
        <w:t xml:space="preserve">Alice Ferrari de Aguiar, </w:t>
      </w:r>
      <w:r w:rsidR="007335D7" w:rsidRPr="19FCCC1C">
        <w:rPr>
          <w:rStyle w:val="notasBold"/>
          <w:rFonts w:ascii="Century" w:hAnsi="Century" w:cs="CronosPro-Regular"/>
          <w:b w:val="0"/>
          <w:bCs w:val="0"/>
          <w:sz w:val="22"/>
          <w:szCs w:val="22"/>
          <w:lang w:val="pt-BR" w:bidi="en-US"/>
        </w:rPr>
        <w:t xml:space="preserve">Aline da Silva Oliveira, Aline Igidia Pereira de Araujo, Aline Silva Matos, </w:t>
      </w:r>
      <w:r w:rsidR="005B7DA2" w:rsidRPr="19FCCC1C">
        <w:rPr>
          <w:rStyle w:val="notasBold"/>
          <w:rFonts w:ascii="Century" w:hAnsi="Century" w:cs="CronosPro-Regular"/>
          <w:b w:val="0"/>
          <w:bCs w:val="0"/>
          <w:sz w:val="22"/>
          <w:szCs w:val="22"/>
          <w:lang w:val="pt-BR" w:bidi="en-US"/>
        </w:rPr>
        <w:t xml:space="preserve">Ana Beatriz Lima Brasil, </w:t>
      </w:r>
      <w:r w:rsidR="007335D7" w:rsidRPr="19FCCC1C">
        <w:rPr>
          <w:rStyle w:val="notasBold"/>
          <w:rFonts w:ascii="Century" w:hAnsi="Century" w:cs="CronosPro-Regular"/>
          <w:b w:val="0"/>
          <w:bCs w:val="0"/>
          <w:sz w:val="22"/>
          <w:szCs w:val="22"/>
          <w:lang w:val="pt-BR" w:bidi="en-US"/>
        </w:rPr>
        <w:t>Ana Beatriz</w:t>
      </w:r>
      <w:r w:rsidR="00E949D3" w:rsidRPr="19FCCC1C">
        <w:rPr>
          <w:rStyle w:val="notasBold"/>
          <w:rFonts w:ascii="Century" w:hAnsi="Century" w:cs="CronosPro-Regular"/>
          <w:b w:val="0"/>
          <w:bCs w:val="0"/>
          <w:sz w:val="22"/>
          <w:szCs w:val="22"/>
          <w:lang w:val="pt-BR" w:bidi="en-US"/>
        </w:rPr>
        <w:t xml:space="preserve"> Pereira Guimarães Roberto</w:t>
      </w:r>
      <w:r w:rsidR="007335D7" w:rsidRPr="19FCCC1C">
        <w:rPr>
          <w:rStyle w:val="notasBold"/>
          <w:rFonts w:ascii="Century" w:hAnsi="Century" w:cs="CronosPro-Regular"/>
          <w:b w:val="0"/>
          <w:bCs w:val="0"/>
          <w:sz w:val="22"/>
          <w:szCs w:val="22"/>
          <w:lang w:val="pt-BR" w:bidi="en-US"/>
        </w:rPr>
        <w:t xml:space="preserve">, </w:t>
      </w:r>
      <w:r w:rsidR="00484461" w:rsidRPr="19FCCC1C">
        <w:rPr>
          <w:rStyle w:val="notasBold"/>
          <w:rFonts w:ascii="Century" w:hAnsi="Century" w:cs="CronosPro-Regular"/>
          <w:b w:val="0"/>
          <w:bCs w:val="0"/>
          <w:sz w:val="22"/>
          <w:szCs w:val="22"/>
          <w:lang w:val="pt-BR" w:bidi="en-US"/>
        </w:rPr>
        <w:t xml:space="preserve">Ana Jordania </w:t>
      </w:r>
      <w:r w:rsidR="00195524" w:rsidRPr="19FCCC1C">
        <w:rPr>
          <w:rStyle w:val="notasBold"/>
          <w:rFonts w:ascii="Century" w:hAnsi="Century" w:cs="CronosPro-Regular"/>
          <w:b w:val="0"/>
          <w:bCs w:val="0"/>
          <w:sz w:val="22"/>
          <w:szCs w:val="22"/>
          <w:lang w:val="pt-BR" w:bidi="en-US"/>
        </w:rPr>
        <w:t xml:space="preserve">Batista do Nascimento, </w:t>
      </w:r>
      <w:r w:rsidR="00E949D3" w:rsidRPr="19FCCC1C">
        <w:rPr>
          <w:rStyle w:val="notasBold"/>
          <w:rFonts w:ascii="Century" w:hAnsi="Century" w:cs="CronosPro-Regular"/>
          <w:b w:val="0"/>
          <w:bCs w:val="0"/>
          <w:sz w:val="22"/>
          <w:szCs w:val="22"/>
          <w:lang w:val="pt-BR" w:bidi="en-US"/>
        </w:rPr>
        <w:t xml:space="preserve">Beatriz Garcia Florencio, </w:t>
      </w:r>
      <w:r w:rsidR="009447D1" w:rsidRPr="19FCCC1C">
        <w:rPr>
          <w:rStyle w:val="notasBold"/>
          <w:rFonts w:ascii="Century" w:hAnsi="Century" w:cs="CronosPro-Regular"/>
          <w:b w:val="0"/>
          <w:bCs w:val="0"/>
          <w:sz w:val="22"/>
          <w:szCs w:val="22"/>
          <w:lang w:val="pt-BR" w:bidi="en-US"/>
        </w:rPr>
        <w:t xml:space="preserve">Bianca de Almeida Silva, </w:t>
      </w:r>
      <w:r w:rsidR="007335D7" w:rsidRPr="19FCCC1C">
        <w:rPr>
          <w:rStyle w:val="notasBold"/>
          <w:rFonts w:ascii="Century" w:hAnsi="Century" w:cs="CronosPro-Regular"/>
          <w:b w:val="0"/>
          <w:bCs w:val="0"/>
          <w:sz w:val="22"/>
          <w:szCs w:val="22"/>
          <w:lang w:val="pt-BR" w:bidi="en-US"/>
        </w:rPr>
        <w:t>Bruna Cristina S. dos Santos</w:t>
      </w:r>
      <w:r w:rsidR="00A5014B" w:rsidRPr="19FCCC1C">
        <w:rPr>
          <w:rStyle w:val="notasBold"/>
          <w:rFonts w:ascii="Century" w:hAnsi="Century" w:cs="CronosPro-Regular"/>
          <w:b w:val="0"/>
          <w:bCs w:val="0"/>
          <w:sz w:val="22"/>
          <w:szCs w:val="22"/>
          <w:lang w:val="pt-BR" w:bidi="en-US"/>
        </w:rPr>
        <w:t>,</w:t>
      </w:r>
      <w:r w:rsidR="007335D7" w:rsidRPr="19FCCC1C">
        <w:rPr>
          <w:rStyle w:val="notasBold"/>
          <w:rFonts w:ascii="Century" w:hAnsi="Century" w:cs="CronosPro-Regular"/>
          <w:b w:val="0"/>
          <w:bCs w:val="0"/>
          <w:sz w:val="22"/>
          <w:szCs w:val="22"/>
          <w:lang w:val="pt-BR" w:bidi="en-US"/>
        </w:rPr>
        <w:t xml:space="preserve"> </w:t>
      </w:r>
      <w:r w:rsidR="00AD215B" w:rsidRPr="19FCCC1C">
        <w:rPr>
          <w:rStyle w:val="notasBold"/>
          <w:rFonts w:ascii="Century" w:hAnsi="Century" w:cs="CronosPro-Regular"/>
          <w:b w:val="0"/>
          <w:bCs w:val="0"/>
          <w:sz w:val="22"/>
          <w:szCs w:val="22"/>
          <w:lang w:val="pt-BR" w:bidi="en-US"/>
        </w:rPr>
        <w:t>Camila da Silva Luiz</w:t>
      </w:r>
      <w:r w:rsidR="00A5014B" w:rsidRPr="19FCCC1C">
        <w:rPr>
          <w:rStyle w:val="notasBold"/>
          <w:rFonts w:ascii="Century" w:hAnsi="Century" w:cs="CronosPro-Regular"/>
          <w:b w:val="0"/>
          <w:bCs w:val="0"/>
          <w:sz w:val="22"/>
          <w:szCs w:val="22"/>
          <w:lang w:val="pt-BR" w:bidi="en-US"/>
        </w:rPr>
        <w:t xml:space="preserve">, </w:t>
      </w:r>
      <w:r w:rsidR="007335D7" w:rsidRPr="19FCCC1C">
        <w:rPr>
          <w:rStyle w:val="notasBold"/>
          <w:rFonts w:ascii="Century" w:hAnsi="Century" w:cs="CronosPro-Regular"/>
          <w:b w:val="0"/>
          <w:bCs w:val="0"/>
          <w:sz w:val="22"/>
          <w:szCs w:val="22"/>
          <w:lang w:val="pt-BR" w:bidi="en-US"/>
        </w:rPr>
        <w:t>Carolina</w:t>
      </w:r>
      <w:r w:rsidR="00AD215B" w:rsidRPr="19FCCC1C">
        <w:rPr>
          <w:rStyle w:val="notasBold"/>
          <w:rFonts w:ascii="Century" w:hAnsi="Century" w:cs="CronosPro-Regular"/>
          <w:b w:val="0"/>
          <w:bCs w:val="0"/>
          <w:sz w:val="22"/>
          <w:szCs w:val="22"/>
          <w:lang w:val="pt-BR" w:bidi="en-US"/>
        </w:rPr>
        <w:t xml:space="preserve"> Fernanda Aureliano</w:t>
      </w:r>
      <w:r w:rsidR="007335D7" w:rsidRPr="19FCCC1C">
        <w:rPr>
          <w:rStyle w:val="notasBold"/>
          <w:rFonts w:ascii="Century" w:hAnsi="Century" w:cs="CronosPro-Regular"/>
          <w:b w:val="0"/>
          <w:bCs w:val="0"/>
          <w:sz w:val="22"/>
          <w:szCs w:val="22"/>
          <w:lang w:val="pt-BR" w:bidi="en-US"/>
        </w:rPr>
        <w:t>,</w:t>
      </w:r>
      <w:r w:rsidR="00A5014B" w:rsidRPr="19FCCC1C">
        <w:rPr>
          <w:rStyle w:val="notasBold"/>
          <w:rFonts w:ascii="Century" w:hAnsi="Century" w:cs="CronosPro-Regular"/>
          <w:b w:val="0"/>
          <w:bCs w:val="0"/>
          <w:sz w:val="22"/>
          <w:szCs w:val="22"/>
          <w:lang w:val="pt-BR" w:bidi="en-US"/>
        </w:rPr>
        <w:t xml:space="preserve"> </w:t>
      </w:r>
      <w:r w:rsidR="007335D7" w:rsidRPr="19FCCC1C">
        <w:rPr>
          <w:rStyle w:val="boxbold"/>
          <w:rFonts w:ascii="Century" w:hAnsi="Century" w:cs="CronosPro-Regular"/>
          <w:sz w:val="22"/>
          <w:szCs w:val="22"/>
          <w:lang w:val="pt-BR" w:bidi="en-US"/>
        </w:rPr>
        <w:t xml:space="preserve">Cátia de Souza Pereira, </w:t>
      </w:r>
      <w:r w:rsidR="007335D7" w:rsidRPr="19FCCC1C">
        <w:rPr>
          <w:rStyle w:val="notasBold"/>
          <w:rFonts w:ascii="Century" w:hAnsi="Century" w:cs="CronosPro-Regular"/>
          <w:b w:val="0"/>
          <w:bCs w:val="0"/>
          <w:sz w:val="22"/>
          <w:szCs w:val="22"/>
          <w:lang w:val="pt-BR" w:bidi="en-US"/>
        </w:rPr>
        <w:t>Claudia Aparecida dos Santos, Cristiane Souza Rodrigues, Daniela Soares Lima</w:t>
      </w:r>
      <w:r w:rsidR="00A5014B" w:rsidRPr="19FCCC1C">
        <w:rPr>
          <w:rStyle w:val="notasBold"/>
          <w:rFonts w:ascii="Century" w:hAnsi="Century" w:cs="CronosPro-Regular"/>
          <w:b w:val="0"/>
          <w:bCs w:val="0"/>
          <w:sz w:val="22"/>
          <w:szCs w:val="22"/>
          <w:lang w:val="pt-BR" w:bidi="en-US"/>
        </w:rPr>
        <w:t xml:space="preserve">, </w:t>
      </w:r>
      <w:r w:rsidR="008C6B8C" w:rsidRPr="19FCCC1C">
        <w:rPr>
          <w:rStyle w:val="notasBold"/>
          <w:rFonts w:ascii="Century" w:hAnsi="Century" w:cs="CronosPro-Regular"/>
          <w:b w:val="0"/>
          <w:bCs w:val="0"/>
          <w:sz w:val="22"/>
          <w:szCs w:val="22"/>
          <w:lang w:val="pt-BR" w:bidi="en-US"/>
        </w:rPr>
        <w:t>Danielle Gastaldi</w:t>
      </w:r>
      <w:r w:rsidR="009447D1" w:rsidRPr="19FCCC1C">
        <w:rPr>
          <w:rStyle w:val="notasBold"/>
          <w:rFonts w:ascii="Century" w:hAnsi="Century" w:cs="CronosPro-Regular"/>
          <w:b w:val="0"/>
          <w:bCs w:val="0"/>
          <w:sz w:val="22"/>
          <w:szCs w:val="22"/>
          <w:lang w:val="pt-BR" w:bidi="en-US"/>
        </w:rPr>
        <w:t>, Débora Lima D. de Oliveira</w:t>
      </w:r>
      <w:r w:rsidR="007335D7" w:rsidRPr="19FCCC1C">
        <w:rPr>
          <w:rStyle w:val="notasBold"/>
          <w:rFonts w:ascii="Century" w:hAnsi="Century" w:cs="CronosPro-Regular"/>
          <w:b w:val="0"/>
          <w:bCs w:val="0"/>
          <w:sz w:val="22"/>
          <w:szCs w:val="22"/>
          <w:lang w:val="pt-BR" w:bidi="en-US"/>
        </w:rPr>
        <w:t xml:space="preserve">, </w:t>
      </w:r>
      <w:r w:rsidR="007335D7" w:rsidRPr="19FCCC1C">
        <w:rPr>
          <w:rStyle w:val="boxbold"/>
          <w:rFonts w:ascii="Century" w:hAnsi="Century" w:cs="CronosPro-Regular"/>
          <w:sz w:val="22"/>
          <w:szCs w:val="22"/>
          <w:lang w:val="pt-BR" w:bidi="en-US"/>
        </w:rPr>
        <w:t>Diego Aparecido Cruz da Silva</w:t>
      </w:r>
      <w:r w:rsidR="007335D7" w:rsidRPr="19FCCC1C">
        <w:rPr>
          <w:rStyle w:val="notasBold"/>
          <w:rFonts w:ascii="Century" w:hAnsi="Century" w:cs="CronosPro-Regular"/>
          <w:b w:val="0"/>
          <w:bCs w:val="0"/>
          <w:sz w:val="22"/>
          <w:szCs w:val="22"/>
          <w:lang w:val="pt-BR" w:bidi="en-US"/>
        </w:rPr>
        <w:t>,</w:t>
      </w:r>
      <w:r w:rsidR="003C6008" w:rsidRPr="19FCCC1C">
        <w:rPr>
          <w:rStyle w:val="notasBold"/>
          <w:rFonts w:ascii="Century" w:hAnsi="Century" w:cs="CronosPro-Regular"/>
          <w:b w:val="0"/>
          <w:bCs w:val="0"/>
          <w:sz w:val="22"/>
          <w:szCs w:val="22"/>
          <w:lang w:val="pt-BR" w:bidi="en-US"/>
        </w:rPr>
        <w:t xml:space="preserve"> </w:t>
      </w:r>
      <w:r w:rsidR="007335D7" w:rsidRPr="19FCCC1C">
        <w:rPr>
          <w:rStyle w:val="notasBold"/>
          <w:rFonts w:ascii="Century" w:hAnsi="Century" w:cs="CronosPro-Regular"/>
          <w:b w:val="0"/>
          <w:bCs w:val="0"/>
          <w:sz w:val="22"/>
          <w:szCs w:val="22"/>
          <w:lang w:val="pt-BR" w:bidi="en-US"/>
        </w:rPr>
        <w:t>,</w:t>
      </w:r>
      <w:r w:rsidR="00AD215B" w:rsidRPr="19FCCC1C">
        <w:rPr>
          <w:rStyle w:val="notasBold"/>
          <w:rFonts w:ascii="Century" w:hAnsi="Century" w:cs="CronosPro-Regular"/>
          <w:b w:val="0"/>
          <w:bCs w:val="0"/>
          <w:sz w:val="22"/>
          <w:szCs w:val="22"/>
          <w:lang w:val="pt-BR" w:bidi="en-US"/>
        </w:rPr>
        <w:t xml:space="preserve"> Dinalva Leal Fontes,</w:t>
      </w:r>
      <w:r w:rsidR="007335D7" w:rsidRPr="19FCCC1C">
        <w:rPr>
          <w:rStyle w:val="notasBold"/>
          <w:rFonts w:ascii="Century" w:hAnsi="Century" w:cs="CronosPro-Regular"/>
          <w:b w:val="0"/>
          <w:bCs w:val="0"/>
          <w:sz w:val="22"/>
          <w:szCs w:val="22"/>
          <w:lang w:val="pt-BR" w:bidi="en-US"/>
        </w:rPr>
        <w:t xml:space="preserve"> </w:t>
      </w:r>
      <w:r w:rsidR="00195524" w:rsidRPr="19FCCC1C">
        <w:rPr>
          <w:rStyle w:val="notasBold"/>
          <w:rFonts w:ascii="Century" w:hAnsi="Century" w:cs="CronosPro-Regular"/>
          <w:b w:val="0"/>
          <w:bCs w:val="0"/>
          <w:sz w:val="22"/>
          <w:szCs w:val="22"/>
          <w:lang w:val="pt-BR" w:bidi="en-US"/>
        </w:rPr>
        <w:t xml:space="preserve">Eduardo </w:t>
      </w:r>
      <w:r w:rsidR="009F4C88" w:rsidRPr="19FCCC1C">
        <w:rPr>
          <w:rStyle w:val="notasBold"/>
          <w:rFonts w:ascii="Century" w:hAnsi="Century" w:cs="CronosPro-Regular"/>
          <w:b w:val="0"/>
          <w:bCs w:val="0"/>
          <w:sz w:val="22"/>
          <w:szCs w:val="22"/>
          <w:lang w:val="pt-BR" w:bidi="en-US"/>
        </w:rPr>
        <w:t xml:space="preserve">França Meira, </w:t>
      </w:r>
      <w:r w:rsidR="007335D7" w:rsidRPr="19FCCC1C">
        <w:rPr>
          <w:rStyle w:val="notasBold"/>
          <w:rFonts w:ascii="Century" w:hAnsi="Century" w:cs="CronosPro-Regular"/>
          <w:b w:val="0"/>
          <w:bCs w:val="0"/>
          <w:sz w:val="22"/>
          <w:szCs w:val="22"/>
          <w:lang w:val="pt-BR" w:bidi="en-US"/>
        </w:rPr>
        <w:t xml:space="preserve">Elimeiry Santos de Oliveira, </w:t>
      </w:r>
      <w:r w:rsidRPr="19FCCC1C">
        <w:rPr>
          <w:rStyle w:val="notasBold"/>
          <w:rFonts w:ascii="Century" w:hAnsi="Century" w:cs="CronosPro-Regular"/>
          <w:b w:val="0"/>
          <w:bCs w:val="0"/>
          <w:sz w:val="22"/>
          <w:szCs w:val="22"/>
          <w:lang w:val="pt-BR" w:bidi="en-US"/>
        </w:rPr>
        <w:t>Erica Aparecida dos Santos Rosa</w:t>
      </w:r>
      <w:r w:rsidR="007335D7" w:rsidRPr="19FCCC1C">
        <w:rPr>
          <w:rStyle w:val="notasBold"/>
          <w:rFonts w:ascii="Century" w:hAnsi="Century" w:cs="CronosPro-Regular"/>
          <w:b w:val="0"/>
          <w:bCs w:val="0"/>
          <w:sz w:val="22"/>
          <w:szCs w:val="22"/>
          <w:lang w:val="pt-BR" w:bidi="en-US"/>
        </w:rPr>
        <w:t xml:space="preserve">, Fabiane Cavalcante Peixoto, Fabio Lazarini, </w:t>
      </w:r>
      <w:r w:rsidR="009F4C88" w:rsidRPr="19FCCC1C">
        <w:rPr>
          <w:rStyle w:val="notasBold"/>
          <w:rFonts w:ascii="Century" w:hAnsi="Century" w:cs="CronosPro-Regular"/>
          <w:b w:val="0"/>
          <w:bCs w:val="0"/>
          <w:sz w:val="22"/>
          <w:szCs w:val="22"/>
          <w:lang w:val="pt-BR" w:bidi="en-US"/>
        </w:rPr>
        <w:t>Fabricio Barros Moraes Sim</w:t>
      </w:r>
      <w:r w:rsidR="00C33DC1" w:rsidRPr="19FCCC1C">
        <w:rPr>
          <w:rStyle w:val="notasBold"/>
          <w:rFonts w:ascii="Century" w:hAnsi="Century" w:cs="CronosPro-Regular"/>
          <w:b w:val="0"/>
          <w:bCs w:val="0"/>
          <w:sz w:val="22"/>
          <w:szCs w:val="22"/>
          <w:lang w:val="pt-BR" w:bidi="en-US"/>
        </w:rPr>
        <w:t xml:space="preserve">ões, </w:t>
      </w:r>
      <w:r w:rsidR="007335D7" w:rsidRPr="19FCCC1C">
        <w:rPr>
          <w:rStyle w:val="notasBold"/>
          <w:rFonts w:ascii="Century" w:hAnsi="Century" w:cs="CronosPro-Regular"/>
          <w:b w:val="0"/>
          <w:bCs w:val="0"/>
          <w:sz w:val="22"/>
          <w:szCs w:val="22"/>
          <w:lang w:val="pt-BR" w:bidi="en-US"/>
        </w:rPr>
        <w:t>Felipe Alves da Rocha</w:t>
      </w:r>
      <w:r w:rsidR="00AD215B" w:rsidRPr="19FCCC1C">
        <w:rPr>
          <w:rStyle w:val="notasBold"/>
          <w:rFonts w:ascii="Century" w:hAnsi="Century" w:cs="CronosPro-Regular"/>
          <w:b w:val="0"/>
          <w:bCs w:val="0"/>
          <w:sz w:val="22"/>
          <w:szCs w:val="22"/>
          <w:lang w:val="pt-BR" w:bidi="en-US"/>
        </w:rPr>
        <w:t xml:space="preserve">, </w:t>
      </w:r>
      <w:r w:rsidR="007335D7" w:rsidRPr="19FCCC1C">
        <w:rPr>
          <w:rStyle w:val="notasBold"/>
          <w:rFonts w:ascii="Century" w:hAnsi="Century" w:cs="CronosPro-Regular"/>
          <w:b w:val="0"/>
          <w:bCs w:val="0"/>
          <w:sz w:val="22"/>
          <w:szCs w:val="22"/>
          <w:lang w:val="pt-BR" w:bidi="en-US"/>
        </w:rPr>
        <w:t xml:space="preserve">Fernando Henrique Amorim, Francisco Vieira Junior, </w:t>
      </w:r>
      <w:r w:rsidR="00480E62" w:rsidRPr="19FCCC1C">
        <w:rPr>
          <w:rStyle w:val="notasBold"/>
          <w:rFonts w:ascii="Century" w:hAnsi="Century" w:cs="CronosPro-Regular"/>
          <w:b w:val="0"/>
          <w:bCs w:val="0"/>
          <w:sz w:val="22"/>
          <w:szCs w:val="22"/>
          <w:lang w:val="pt-BR" w:bidi="en-US"/>
        </w:rPr>
        <w:t xml:space="preserve">Gabriel Ferreira Veloso Rodrigues, </w:t>
      </w:r>
      <w:r w:rsidR="006D5D0F" w:rsidRPr="19FCCC1C">
        <w:rPr>
          <w:rStyle w:val="notasBold"/>
          <w:rFonts w:ascii="Century" w:hAnsi="Century" w:cs="CronosPro-Regular"/>
          <w:b w:val="0"/>
          <w:bCs w:val="0"/>
          <w:sz w:val="22"/>
          <w:szCs w:val="22"/>
          <w:lang w:val="pt-BR" w:bidi="en-US"/>
        </w:rPr>
        <w:t xml:space="preserve">Gabriel Henrique Nunes Silva, </w:t>
      </w:r>
      <w:r w:rsidR="007335D7" w:rsidRPr="19FCCC1C">
        <w:rPr>
          <w:rStyle w:val="notasBold"/>
          <w:rFonts w:ascii="Century" w:hAnsi="Century" w:cs="CronosPro-Regular"/>
          <w:b w:val="0"/>
          <w:bCs w:val="0"/>
          <w:sz w:val="22"/>
          <w:szCs w:val="22"/>
          <w:lang w:val="pt-BR" w:bidi="en-US"/>
        </w:rPr>
        <w:t xml:space="preserve">Gabriel Silveira Neto, </w:t>
      </w:r>
      <w:r w:rsidR="00AD215B" w:rsidRPr="19FCCC1C">
        <w:rPr>
          <w:rStyle w:val="notasBold"/>
          <w:rFonts w:ascii="Century" w:hAnsi="Century" w:cs="CronosPro-Regular"/>
          <w:b w:val="0"/>
          <w:bCs w:val="0"/>
          <w:sz w:val="22"/>
          <w:szCs w:val="22"/>
          <w:lang w:val="pt-BR" w:bidi="en-US"/>
        </w:rPr>
        <w:t xml:space="preserve">Gabriela Soledad Velazquez, </w:t>
      </w:r>
      <w:r w:rsidR="007335D7" w:rsidRPr="19FCCC1C">
        <w:rPr>
          <w:rStyle w:val="notasBold"/>
          <w:rFonts w:ascii="Century" w:hAnsi="Century" w:cs="CronosPro-Regular"/>
          <w:b w:val="0"/>
          <w:bCs w:val="0"/>
          <w:sz w:val="22"/>
          <w:szCs w:val="22"/>
          <w:lang w:val="pt-BR" w:bidi="en-US"/>
        </w:rPr>
        <w:t xml:space="preserve">Giovanna Santos da Conceição, Graziele Celestina dos Santos, Grazielle Alves Bastos, </w:t>
      </w:r>
      <w:r w:rsidR="00A5014B" w:rsidRPr="19FCCC1C">
        <w:rPr>
          <w:rStyle w:val="notasBold"/>
          <w:rFonts w:ascii="Century" w:hAnsi="Century" w:cs="CronosPro-Regular"/>
          <w:b w:val="0"/>
          <w:bCs w:val="0"/>
          <w:sz w:val="22"/>
          <w:szCs w:val="22"/>
          <w:lang w:val="pt-BR" w:bidi="en-US"/>
        </w:rPr>
        <w:t xml:space="preserve">Guilherme Sequeira do Nascimento, </w:t>
      </w:r>
      <w:r w:rsidR="007335D7" w:rsidRPr="19FCCC1C">
        <w:rPr>
          <w:rStyle w:val="notasBold"/>
          <w:rFonts w:ascii="Century" w:hAnsi="Century" w:cs="CronosPro-Regular"/>
          <w:b w:val="0"/>
          <w:bCs w:val="0"/>
          <w:sz w:val="22"/>
          <w:szCs w:val="22"/>
          <w:lang w:val="pt-BR" w:bidi="en-US"/>
        </w:rPr>
        <w:t xml:space="preserve">Henrique Araujo Coimbra, Henrique Cazita Silva, </w:t>
      </w:r>
      <w:r w:rsidR="00AD215B" w:rsidRPr="19FCCC1C">
        <w:rPr>
          <w:rStyle w:val="notasBold"/>
          <w:rFonts w:ascii="Century" w:hAnsi="Century" w:cs="CronosPro-Regular"/>
          <w:b w:val="0"/>
          <w:bCs w:val="0"/>
          <w:sz w:val="22"/>
          <w:szCs w:val="22"/>
          <w:lang w:val="pt-BR" w:bidi="en-US"/>
        </w:rPr>
        <w:t xml:space="preserve">Jeferson Santos Lima, </w:t>
      </w:r>
      <w:r w:rsidR="00480E62" w:rsidRPr="19FCCC1C">
        <w:rPr>
          <w:rStyle w:val="notasBold"/>
          <w:rFonts w:ascii="Century" w:hAnsi="Century" w:cs="CronosPro-Regular"/>
          <w:b w:val="0"/>
          <w:bCs w:val="0"/>
          <w:sz w:val="22"/>
          <w:szCs w:val="22"/>
          <w:lang w:val="pt-BR" w:bidi="en-US"/>
        </w:rPr>
        <w:t xml:space="preserve">Jennifer Mesquita Silva, </w:t>
      </w:r>
      <w:r w:rsidRPr="19FCCC1C">
        <w:rPr>
          <w:rStyle w:val="notasBold"/>
          <w:rFonts w:ascii="Century" w:hAnsi="Century" w:cs="CronosPro-Regular"/>
          <w:b w:val="0"/>
          <w:bCs w:val="0"/>
          <w:sz w:val="22"/>
          <w:szCs w:val="22"/>
          <w:lang w:val="pt-BR" w:bidi="en-US"/>
        </w:rPr>
        <w:t xml:space="preserve">Jessica Caroline Nina do Carmo, </w:t>
      </w:r>
      <w:r w:rsidR="00480E62" w:rsidRPr="19FCCC1C">
        <w:rPr>
          <w:rStyle w:val="notasBold"/>
          <w:rFonts w:ascii="Century" w:hAnsi="Century" w:cs="CronosPro-Regular"/>
          <w:b w:val="0"/>
          <w:bCs w:val="0"/>
          <w:sz w:val="22"/>
          <w:szCs w:val="22"/>
          <w:lang w:val="pt-BR" w:bidi="en-US"/>
        </w:rPr>
        <w:t xml:space="preserve">Jéssica R. dos Santos, </w:t>
      </w:r>
      <w:r w:rsidRPr="19FCCC1C">
        <w:rPr>
          <w:rStyle w:val="notasBold"/>
          <w:rFonts w:ascii="Century" w:hAnsi="Century" w:cs="CronosPro-Regular"/>
          <w:b w:val="0"/>
          <w:bCs w:val="0"/>
          <w:sz w:val="22"/>
          <w:szCs w:val="22"/>
          <w:lang w:val="pt-BR" w:bidi="en-US"/>
        </w:rPr>
        <w:t xml:space="preserve">Jhonata Soares Fortunato, </w:t>
      </w:r>
      <w:r w:rsidR="007335D7" w:rsidRPr="19FCCC1C">
        <w:rPr>
          <w:rStyle w:val="notasBold"/>
          <w:rFonts w:ascii="Century" w:hAnsi="Century" w:cs="CronosPro-Regular"/>
          <w:b w:val="0"/>
          <w:bCs w:val="0"/>
          <w:sz w:val="22"/>
          <w:szCs w:val="22"/>
          <w:lang w:val="pt-BR" w:bidi="en-US"/>
        </w:rPr>
        <w:t>Joelma Silva de Oliveira</w:t>
      </w:r>
      <w:r w:rsidR="00AD215B" w:rsidRPr="19FCCC1C">
        <w:rPr>
          <w:rStyle w:val="notasBold"/>
          <w:rFonts w:ascii="Century" w:hAnsi="Century" w:cs="CronosPro-Regular"/>
          <w:b w:val="0"/>
          <w:bCs w:val="0"/>
          <w:sz w:val="22"/>
          <w:szCs w:val="22"/>
          <w:lang w:val="pt-BR" w:bidi="en-US"/>
        </w:rPr>
        <w:t xml:space="preserve">, </w:t>
      </w:r>
      <w:r w:rsidR="00480E62" w:rsidRPr="19FCCC1C">
        <w:rPr>
          <w:rStyle w:val="notasBold"/>
          <w:rFonts w:ascii="Century" w:hAnsi="Century" w:cs="CronosPro-Regular"/>
          <w:b w:val="0"/>
          <w:bCs w:val="0"/>
          <w:sz w:val="22"/>
          <w:szCs w:val="22"/>
          <w:lang w:val="pt-BR" w:bidi="en-US"/>
        </w:rPr>
        <w:t xml:space="preserve">José Ulisses da Silva, </w:t>
      </w:r>
      <w:r w:rsidR="005F2D89" w:rsidRPr="19FCCC1C">
        <w:rPr>
          <w:rStyle w:val="notasBold"/>
          <w:rFonts w:ascii="Century" w:hAnsi="Century" w:cs="CronosPro-Regular"/>
          <w:b w:val="0"/>
          <w:bCs w:val="0"/>
          <w:sz w:val="22"/>
          <w:szCs w:val="22"/>
          <w:lang w:val="pt-BR" w:bidi="en-US"/>
        </w:rPr>
        <w:t xml:space="preserve">Juçara Bezerra de Oliveira, </w:t>
      </w:r>
      <w:r w:rsidR="007335D7" w:rsidRPr="19FCCC1C">
        <w:rPr>
          <w:rStyle w:val="notasBold"/>
          <w:rFonts w:ascii="Century" w:hAnsi="Century" w:cs="CronosPro-Regular"/>
          <w:b w:val="0"/>
          <w:bCs w:val="0"/>
          <w:sz w:val="22"/>
          <w:szCs w:val="22"/>
          <w:lang w:val="pt-BR" w:bidi="en-US"/>
        </w:rPr>
        <w:t xml:space="preserve">Larissa Rebeca Piareti, </w:t>
      </w:r>
      <w:r w:rsidR="007C30B9" w:rsidRPr="19FCCC1C">
        <w:rPr>
          <w:rStyle w:val="notasBold"/>
          <w:rFonts w:ascii="Century" w:hAnsi="Century" w:cs="CronosPro-Regular"/>
          <w:b w:val="0"/>
          <w:bCs w:val="0"/>
          <w:sz w:val="22"/>
          <w:szCs w:val="22"/>
          <w:lang w:val="pt-BR" w:bidi="en-US"/>
        </w:rPr>
        <w:t xml:space="preserve">Larissa Rocha Piva, </w:t>
      </w:r>
      <w:r w:rsidR="007335D7" w:rsidRPr="19FCCC1C">
        <w:rPr>
          <w:rStyle w:val="notasBold"/>
          <w:rFonts w:ascii="Century" w:hAnsi="Century" w:cs="CronosPro-Regular"/>
          <w:b w:val="0"/>
          <w:bCs w:val="0"/>
          <w:sz w:val="22"/>
          <w:szCs w:val="22"/>
          <w:lang w:val="pt-BR" w:bidi="en-US"/>
        </w:rPr>
        <w:t>Leila Lima Brito Morato</w:t>
      </w:r>
      <w:r w:rsidR="00913AC9" w:rsidRPr="19FCCC1C">
        <w:rPr>
          <w:rStyle w:val="notasBold"/>
          <w:rFonts w:ascii="Century" w:hAnsi="Century" w:cs="CronosPro-Regular"/>
          <w:b w:val="0"/>
          <w:bCs w:val="0"/>
          <w:sz w:val="22"/>
          <w:szCs w:val="22"/>
          <w:lang w:val="pt-BR" w:bidi="en-US"/>
        </w:rPr>
        <w:t xml:space="preserve">, </w:t>
      </w:r>
      <w:r w:rsidR="007C30B9" w:rsidRPr="19FCCC1C">
        <w:rPr>
          <w:rStyle w:val="notasBold"/>
          <w:rFonts w:ascii="Century" w:hAnsi="Century" w:cs="CronosPro-Regular"/>
          <w:b w:val="0"/>
          <w:bCs w:val="0"/>
          <w:sz w:val="22"/>
          <w:szCs w:val="22"/>
          <w:lang w:val="pt-BR" w:bidi="en-US"/>
        </w:rPr>
        <w:t xml:space="preserve">Leonardo Rosa Miranda da Silva, </w:t>
      </w:r>
      <w:r w:rsidR="007335D7" w:rsidRPr="19FCCC1C">
        <w:rPr>
          <w:rStyle w:val="notasBold"/>
          <w:rFonts w:ascii="Century" w:hAnsi="Century" w:cs="CronosPro-Regular"/>
          <w:b w:val="0"/>
          <w:bCs w:val="0"/>
          <w:sz w:val="22"/>
          <w:szCs w:val="22"/>
          <w:lang w:val="pt-BR" w:bidi="en-US"/>
        </w:rPr>
        <w:t xml:space="preserve">Leticia Carvalho Saito, Lohayne Uyne Mendes da Silva, </w:t>
      </w:r>
      <w:r w:rsidR="00913AC9" w:rsidRPr="19FCCC1C">
        <w:rPr>
          <w:rStyle w:val="notasBold"/>
          <w:rFonts w:ascii="Century" w:hAnsi="Century" w:cs="CronosPro-Regular"/>
          <w:b w:val="0"/>
          <w:bCs w:val="0"/>
          <w:sz w:val="22"/>
          <w:szCs w:val="22"/>
          <w:lang w:val="pt-BR" w:bidi="en-US"/>
        </w:rPr>
        <w:t xml:space="preserve">Lorraine Barbosa Magalhães, </w:t>
      </w:r>
      <w:r w:rsidR="007335D7" w:rsidRPr="19FCCC1C">
        <w:rPr>
          <w:rStyle w:val="notasBold"/>
          <w:rFonts w:ascii="Century" w:hAnsi="Century" w:cs="CronosPro-Regular"/>
          <w:b w:val="0"/>
          <w:bCs w:val="0"/>
          <w:sz w:val="22"/>
          <w:szCs w:val="22"/>
          <w:lang w:val="pt-BR" w:bidi="en-US"/>
        </w:rPr>
        <w:t xml:space="preserve">Lucas Teixeira Rodrigues, Lurdes Irene da Costa, Lutanise Fleury, </w:t>
      </w:r>
      <w:r w:rsidR="005F2D89" w:rsidRPr="19FCCC1C">
        <w:rPr>
          <w:rStyle w:val="notasBold"/>
          <w:rFonts w:ascii="Century" w:hAnsi="Century" w:cs="CronosPro-Regular"/>
          <w:b w:val="0"/>
          <w:bCs w:val="0"/>
          <w:sz w:val="22"/>
          <w:szCs w:val="22"/>
          <w:lang w:val="pt-BR" w:bidi="en-US"/>
        </w:rPr>
        <w:t xml:space="preserve">Madair Meireles de Oliveira, </w:t>
      </w:r>
      <w:r w:rsidR="007335D7" w:rsidRPr="19FCCC1C">
        <w:rPr>
          <w:rStyle w:val="notasBold"/>
          <w:rFonts w:ascii="Century" w:hAnsi="Century" w:cs="CronosPro-Regular"/>
          <w:b w:val="0"/>
          <w:bCs w:val="0"/>
          <w:sz w:val="22"/>
          <w:szCs w:val="22"/>
          <w:lang w:val="pt-BR" w:bidi="en-US"/>
        </w:rPr>
        <w:t>Marcela Pinheiro de Macedo, Marcelo Santos Sirqueira, Marcia Palomo dos Santos,</w:t>
      </w:r>
      <w:r w:rsidR="00480E62" w:rsidRPr="19FCCC1C">
        <w:rPr>
          <w:rStyle w:val="notasBold"/>
          <w:rFonts w:ascii="Century" w:hAnsi="Century" w:cs="CronosPro-Regular"/>
          <w:b w:val="0"/>
          <w:bCs w:val="0"/>
          <w:sz w:val="22"/>
          <w:szCs w:val="22"/>
          <w:lang w:val="pt-BR" w:bidi="en-US"/>
        </w:rPr>
        <w:t xml:space="preserve"> Márcia Victória Elisio Barbosa,</w:t>
      </w:r>
      <w:r w:rsidR="007335D7" w:rsidRPr="19FCCC1C">
        <w:rPr>
          <w:rStyle w:val="notasBold"/>
          <w:rFonts w:ascii="Century" w:hAnsi="Century" w:cs="CronosPro-Regular"/>
          <w:b w:val="0"/>
          <w:bCs w:val="0"/>
          <w:sz w:val="22"/>
          <w:szCs w:val="22"/>
          <w:lang w:val="pt-BR" w:bidi="en-US"/>
        </w:rPr>
        <w:t xml:space="preserve"> Marcilene Maria da Silva, Maria Apareci</w:t>
      </w:r>
      <w:r w:rsidR="00AD215B" w:rsidRPr="19FCCC1C">
        <w:rPr>
          <w:rStyle w:val="notasBold"/>
          <w:rFonts w:ascii="Century" w:hAnsi="Century" w:cs="CronosPro-Regular"/>
          <w:b w:val="0"/>
          <w:bCs w:val="0"/>
          <w:sz w:val="22"/>
          <w:szCs w:val="22"/>
          <w:lang w:val="pt-BR" w:bidi="en-US"/>
        </w:rPr>
        <w:t>d</w:t>
      </w:r>
      <w:r w:rsidR="007335D7" w:rsidRPr="19FCCC1C">
        <w:rPr>
          <w:rStyle w:val="notasBold"/>
          <w:rFonts w:ascii="Century" w:hAnsi="Century" w:cs="CronosPro-Regular"/>
          <w:b w:val="0"/>
          <w:bCs w:val="0"/>
          <w:sz w:val="22"/>
          <w:szCs w:val="22"/>
          <w:lang w:val="pt-BR" w:bidi="en-US"/>
        </w:rPr>
        <w:t xml:space="preserve">a Silva Gonçalves, </w:t>
      </w:r>
      <w:r w:rsidRPr="19FCCC1C">
        <w:rPr>
          <w:rStyle w:val="notasBold"/>
          <w:rFonts w:ascii="Century" w:hAnsi="Century" w:cs="CronosPro-Regular"/>
          <w:b w:val="0"/>
          <w:bCs w:val="0"/>
          <w:sz w:val="22"/>
          <w:szCs w:val="22"/>
          <w:lang w:val="pt-BR" w:bidi="en-US"/>
        </w:rPr>
        <w:t xml:space="preserve">Maria Eduarda Silva Costa, </w:t>
      </w:r>
      <w:r w:rsidR="007335D7" w:rsidRPr="19FCCC1C">
        <w:rPr>
          <w:rStyle w:val="notasBold"/>
          <w:rFonts w:ascii="Century" w:hAnsi="Century" w:cs="CronosPro-Regular"/>
          <w:b w:val="0"/>
          <w:bCs w:val="0"/>
          <w:sz w:val="22"/>
          <w:szCs w:val="22"/>
          <w:lang w:val="pt-BR" w:bidi="en-US"/>
        </w:rPr>
        <w:t>Maria Hilda Vieira Rodrigues,</w:t>
      </w:r>
      <w:r w:rsidR="00AD215B" w:rsidRPr="19FCCC1C">
        <w:rPr>
          <w:rStyle w:val="notasBold"/>
          <w:rFonts w:ascii="Century" w:hAnsi="Century" w:cs="CronosPro-Regular"/>
          <w:b w:val="0"/>
          <w:bCs w:val="0"/>
          <w:sz w:val="22"/>
          <w:szCs w:val="22"/>
          <w:lang w:val="pt-BR" w:bidi="en-US"/>
        </w:rPr>
        <w:t xml:space="preserve"> </w:t>
      </w:r>
      <w:r w:rsidR="008C6B8C" w:rsidRPr="19FCCC1C">
        <w:rPr>
          <w:rStyle w:val="notasBold"/>
          <w:rFonts w:ascii="Century" w:hAnsi="Century" w:cs="CronosPro-Regular"/>
          <w:b w:val="0"/>
          <w:bCs w:val="0"/>
          <w:sz w:val="22"/>
          <w:szCs w:val="22"/>
          <w:lang w:val="pt-BR" w:bidi="en-US"/>
        </w:rPr>
        <w:t>Marlon</w:t>
      </w:r>
      <w:r w:rsidR="009447D1" w:rsidRPr="19FCCC1C">
        <w:rPr>
          <w:rStyle w:val="notasBold"/>
          <w:rFonts w:ascii="Century" w:hAnsi="Century" w:cs="CronosPro-Regular"/>
          <w:b w:val="0"/>
          <w:bCs w:val="0"/>
          <w:sz w:val="22"/>
          <w:szCs w:val="22"/>
          <w:lang w:val="pt-BR" w:bidi="en-US"/>
        </w:rPr>
        <w:t xml:space="preserve"> </w:t>
      </w:r>
      <w:r w:rsidR="008C6B8C" w:rsidRPr="19FCCC1C">
        <w:rPr>
          <w:rStyle w:val="notasBold"/>
          <w:rFonts w:ascii="Century" w:hAnsi="Century" w:cs="CronosPro-Regular"/>
          <w:b w:val="0"/>
          <w:bCs w:val="0"/>
          <w:sz w:val="22"/>
          <w:szCs w:val="22"/>
          <w:lang w:val="pt-BR" w:bidi="en-US"/>
        </w:rPr>
        <w:t xml:space="preserve">Alan Pereira Batista, </w:t>
      </w:r>
      <w:r w:rsidR="007335D7" w:rsidRPr="19FCCC1C">
        <w:rPr>
          <w:rStyle w:val="notasBold"/>
          <w:rFonts w:ascii="Century" w:hAnsi="Century" w:cs="CronosPro-Regular"/>
          <w:b w:val="0"/>
          <w:bCs w:val="0"/>
          <w:sz w:val="22"/>
          <w:szCs w:val="22"/>
          <w:lang w:val="pt-BR" w:bidi="en-US"/>
        </w:rPr>
        <w:t xml:space="preserve"> </w:t>
      </w:r>
      <w:r w:rsidR="00AD215B" w:rsidRPr="19FCCC1C">
        <w:rPr>
          <w:rStyle w:val="notasBold"/>
          <w:rFonts w:ascii="Century" w:hAnsi="Century" w:cs="CronosPro-Regular"/>
          <w:b w:val="0"/>
          <w:bCs w:val="0"/>
          <w:sz w:val="22"/>
          <w:szCs w:val="22"/>
          <w:lang w:val="pt-BR" w:bidi="en-US"/>
        </w:rPr>
        <w:t>Monique Neves Teixeira</w:t>
      </w:r>
      <w:r w:rsidR="007335D7" w:rsidRPr="19FCCC1C">
        <w:rPr>
          <w:rStyle w:val="notasBold"/>
          <w:rFonts w:ascii="Century" w:hAnsi="Century" w:cs="CronosPro-Regular"/>
          <w:b w:val="0"/>
          <w:bCs w:val="0"/>
          <w:sz w:val="22"/>
          <w:szCs w:val="22"/>
          <w:lang w:val="pt-BR" w:bidi="en-US"/>
        </w:rPr>
        <w:t>,</w:t>
      </w:r>
      <w:r w:rsidR="00AD215B" w:rsidRPr="19FCCC1C">
        <w:rPr>
          <w:rStyle w:val="notasBold"/>
          <w:rFonts w:ascii="Century" w:hAnsi="Century" w:cs="CronosPro-Regular"/>
          <w:b w:val="0"/>
          <w:bCs w:val="0"/>
          <w:sz w:val="22"/>
          <w:szCs w:val="22"/>
          <w:lang w:val="pt-BR" w:bidi="en-US"/>
        </w:rPr>
        <w:t xml:space="preserve"> </w:t>
      </w:r>
      <w:r w:rsidR="00480E62" w:rsidRPr="19FCCC1C">
        <w:rPr>
          <w:rStyle w:val="notasBold"/>
          <w:rFonts w:ascii="Century" w:hAnsi="Century" w:cs="CronosPro-Regular"/>
          <w:b w:val="0"/>
          <w:bCs w:val="0"/>
          <w:sz w:val="22"/>
          <w:szCs w:val="22"/>
          <w:lang w:val="pt-BR" w:bidi="en-US"/>
        </w:rPr>
        <w:t xml:space="preserve">Nelson Manoel da Crus Pinheiro, </w:t>
      </w:r>
      <w:r w:rsidR="007335D7" w:rsidRPr="19FCCC1C">
        <w:rPr>
          <w:rStyle w:val="notasBold"/>
          <w:rFonts w:ascii="Century" w:hAnsi="Century" w:cs="CronosPro-Regular"/>
          <w:b w:val="0"/>
          <w:bCs w:val="0"/>
          <w:sz w:val="22"/>
          <w:szCs w:val="22"/>
          <w:lang w:val="pt-BR" w:bidi="en-US"/>
        </w:rPr>
        <w:t xml:space="preserve">Nicoly Oliveira Gomes, </w:t>
      </w:r>
      <w:r w:rsidR="009447D1" w:rsidRPr="19FCCC1C">
        <w:rPr>
          <w:rStyle w:val="notasBold"/>
          <w:rFonts w:ascii="Century" w:hAnsi="Century" w:cs="CronosPro-Regular"/>
          <w:b w:val="0"/>
          <w:bCs w:val="0"/>
          <w:sz w:val="22"/>
          <w:szCs w:val="22"/>
          <w:lang w:val="pt-BR" w:bidi="en-US"/>
        </w:rPr>
        <w:t>Pâmela Priscila Silva de Souza</w:t>
      </w:r>
      <w:r w:rsidR="007335D7" w:rsidRPr="19FCCC1C">
        <w:rPr>
          <w:rStyle w:val="notasBold"/>
          <w:rFonts w:ascii="Century" w:hAnsi="Century" w:cs="CronosPro-Regular"/>
          <w:b w:val="0"/>
          <w:bCs w:val="0"/>
          <w:sz w:val="22"/>
          <w:szCs w:val="22"/>
          <w:lang w:val="pt-BR" w:bidi="en-US"/>
        </w:rPr>
        <w:t xml:space="preserve">, Patrícia Aparecida Batista de Souza, Paulo Nei Prata Fernandes, </w:t>
      </w:r>
      <w:r w:rsidR="00913AC9" w:rsidRPr="19FCCC1C">
        <w:rPr>
          <w:rStyle w:val="notasBold"/>
          <w:rFonts w:ascii="Century" w:hAnsi="Century" w:cs="CronosPro-Regular"/>
          <w:b w:val="0"/>
          <w:bCs w:val="0"/>
          <w:sz w:val="22"/>
          <w:szCs w:val="22"/>
          <w:lang w:val="pt-BR" w:bidi="en-US"/>
        </w:rPr>
        <w:t>Rafael Ribeiro Caetano</w:t>
      </w:r>
      <w:r w:rsidR="007335D7" w:rsidRPr="19FCCC1C">
        <w:rPr>
          <w:rStyle w:val="notasBold"/>
          <w:rFonts w:ascii="Century" w:hAnsi="Century" w:cs="CronosPro-Regular"/>
          <w:b w:val="0"/>
          <w:bCs w:val="0"/>
          <w:sz w:val="22"/>
          <w:szCs w:val="22"/>
          <w:lang w:val="pt-BR" w:bidi="en-US"/>
        </w:rPr>
        <w:t xml:space="preserve">, </w:t>
      </w:r>
      <w:r w:rsidR="00480E62" w:rsidRPr="19FCCC1C">
        <w:rPr>
          <w:rStyle w:val="notasBold"/>
          <w:rFonts w:ascii="Century" w:hAnsi="Century" w:cs="CronosPro-Regular"/>
          <w:b w:val="0"/>
          <w:bCs w:val="0"/>
          <w:sz w:val="22"/>
          <w:szCs w:val="22"/>
          <w:lang w:val="pt-BR" w:bidi="en-US"/>
        </w:rPr>
        <w:t xml:space="preserve">Raquel Thabata de Lima Chaves, </w:t>
      </w:r>
      <w:r w:rsidR="007335D7" w:rsidRPr="19FCCC1C">
        <w:rPr>
          <w:rStyle w:val="notasBold"/>
          <w:rFonts w:ascii="Century" w:hAnsi="Century" w:cs="CronosPro-Regular"/>
          <w:b w:val="0"/>
          <w:bCs w:val="0"/>
          <w:sz w:val="22"/>
          <w:szCs w:val="22"/>
          <w:lang w:val="pt-BR" w:bidi="en-US"/>
        </w:rPr>
        <w:t xml:space="preserve">Regiane Gomes da Silva Vieira, Renato Alexandre da Silva Marques, </w:t>
      </w:r>
      <w:r w:rsidR="00226C7A" w:rsidRPr="19FCCC1C">
        <w:rPr>
          <w:rStyle w:val="notasBold"/>
          <w:rFonts w:ascii="Century" w:hAnsi="Century" w:cs="CronosPro-Regular"/>
          <w:b w:val="0"/>
          <w:bCs w:val="0"/>
          <w:sz w:val="22"/>
          <w:szCs w:val="22"/>
          <w:lang w:val="pt-BR" w:bidi="en-US"/>
        </w:rPr>
        <w:t xml:space="preserve">Ricardo Mendes Batista, </w:t>
      </w:r>
      <w:r w:rsidR="007335D7" w:rsidRPr="19FCCC1C">
        <w:rPr>
          <w:rStyle w:val="notasBold"/>
          <w:rFonts w:ascii="Century" w:hAnsi="Century" w:cs="CronosPro-Regular"/>
          <w:b w:val="0"/>
          <w:bCs w:val="0"/>
          <w:sz w:val="22"/>
          <w:szCs w:val="22"/>
          <w:lang w:val="pt-BR" w:bidi="en-US"/>
        </w:rPr>
        <w:t xml:space="preserve">Rosemeire dos Santos Cezar, </w:t>
      </w:r>
      <w:r w:rsidR="00913AC9" w:rsidRPr="19FCCC1C">
        <w:rPr>
          <w:rStyle w:val="notasBold"/>
          <w:rFonts w:ascii="Century" w:hAnsi="Century" w:cs="CronosPro-Regular"/>
          <w:b w:val="0"/>
          <w:bCs w:val="0"/>
          <w:sz w:val="22"/>
          <w:szCs w:val="22"/>
          <w:lang w:val="pt-BR" w:bidi="en-US"/>
        </w:rPr>
        <w:t xml:space="preserve">Rosemeyre Cruz da Silva Santana, </w:t>
      </w:r>
      <w:r w:rsidR="007335D7" w:rsidRPr="19FCCC1C">
        <w:rPr>
          <w:rStyle w:val="notasBold"/>
          <w:rFonts w:ascii="Century" w:hAnsi="Century" w:cs="CronosPro-Regular"/>
          <w:b w:val="0"/>
          <w:bCs w:val="0"/>
          <w:sz w:val="22"/>
          <w:szCs w:val="22"/>
          <w:lang w:val="pt-BR" w:bidi="en-US"/>
        </w:rPr>
        <w:t>Rosicleia dos Santos Faria, Rosilda Santana de Souza, Rosilene Nogueira Pimenta da Cruz, Rosimeire dos Santos Figueiredo</w:t>
      </w:r>
      <w:r w:rsidR="00AD215B" w:rsidRPr="19FCCC1C">
        <w:rPr>
          <w:rStyle w:val="notasBold"/>
          <w:rFonts w:ascii="Century" w:hAnsi="Century" w:cs="CronosPro-Regular"/>
          <w:b w:val="0"/>
          <w:bCs w:val="0"/>
          <w:sz w:val="22"/>
          <w:szCs w:val="22"/>
          <w:lang w:val="pt-BR" w:bidi="en-US"/>
        </w:rPr>
        <w:t>,</w:t>
      </w:r>
      <w:r w:rsidR="00FA5BD1">
        <w:rPr>
          <w:rStyle w:val="notasBold"/>
          <w:rFonts w:ascii="Century" w:hAnsi="Century" w:cs="CronosPro-Regular"/>
          <w:b w:val="0"/>
          <w:bCs w:val="0"/>
          <w:sz w:val="22"/>
          <w:szCs w:val="22"/>
          <w:lang w:val="pt-BR" w:bidi="en-US"/>
        </w:rPr>
        <w:t xml:space="preserve"> </w:t>
      </w:r>
      <w:r w:rsidR="007335D7" w:rsidRPr="19FCCC1C">
        <w:rPr>
          <w:rStyle w:val="notasBold"/>
          <w:rFonts w:ascii="Century" w:hAnsi="Century" w:cs="CronosPro-Regular"/>
          <w:b w:val="0"/>
          <w:bCs w:val="0"/>
          <w:sz w:val="22"/>
          <w:szCs w:val="22"/>
          <w:lang w:val="pt-BR" w:bidi="en-US"/>
        </w:rPr>
        <w:t xml:space="preserve">Soraya Correa da Rocha Pequeno, </w:t>
      </w:r>
      <w:r w:rsidR="005F2D89" w:rsidRPr="19FCCC1C">
        <w:rPr>
          <w:rStyle w:val="notasBold"/>
          <w:rFonts w:ascii="Century" w:hAnsi="Century" w:cs="CronosPro-Regular"/>
          <w:b w:val="0"/>
          <w:bCs w:val="0"/>
          <w:sz w:val="22"/>
          <w:szCs w:val="22"/>
          <w:lang w:val="pt-BR" w:bidi="en-US"/>
        </w:rPr>
        <w:t>Teles Santiago</w:t>
      </w:r>
      <w:r w:rsidR="007335D7" w:rsidRPr="19FCCC1C">
        <w:rPr>
          <w:rStyle w:val="notasBold"/>
          <w:rFonts w:ascii="Century" w:hAnsi="Century" w:cs="CronosPro-Regular"/>
          <w:b w:val="0"/>
          <w:bCs w:val="0"/>
          <w:sz w:val="22"/>
          <w:szCs w:val="22"/>
          <w:lang w:val="pt-BR" w:bidi="en-US"/>
        </w:rPr>
        <w:t xml:space="preserve">, </w:t>
      </w:r>
      <w:r w:rsidR="009A3EA2" w:rsidRPr="19FCCC1C">
        <w:rPr>
          <w:rStyle w:val="notasBold"/>
          <w:rFonts w:ascii="Century" w:hAnsi="Century" w:cs="CronosPro-Regular"/>
          <w:b w:val="0"/>
          <w:bCs w:val="0"/>
          <w:sz w:val="22"/>
          <w:szCs w:val="22"/>
          <w:lang w:val="pt-BR" w:bidi="en-US"/>
        </w:rPr>
        <w:t>Victoria Silva de Medeiros Pinto</w:t>
      </w:r>
      <w:r w:rsidR="007335D7" w:rsidRPr="19FCCC1C">
        <w:rPr>
          <w:rStyle w:val="notasBold"/>
          <w:rFonts w:ascii="Century" w:hAnsi="Century" w:cs="CronosPro-Regular"/>
          <w:b w:val="0"/>
          <w:bCs w:val="0"/>
          <w:sz w:val="22"/>
          <w:szCs w:val="22"/>
          <w:lang w:val="pt-BR" w:bidi="en-US"/>
        </w:rPr>
        <w:t xml:space="preserve">, </w:t>
      </w:r>
      <w:r w:rsidR="00226C7A" w:rsidRPr="19FCCC1C">
        <w:rPr>
          <w:rStyle w:val="notasBold"/>
          <w:rFonts w:ascii="Century" w:hAnsi="Century" w:cs="CronosPro-Regular"/>
          <w:b w:val="0"/>
          <w:bCs w:val="0"/>
          <w:sz w:val="22"/>
          <w:szCs w:val="22"/>
          <w:lang w:val="pt-BR" w:bidi="en-US"/>
        </w:rPr>
        <w:t xml:space="preserve">Wallace Marques da Costa, </w:t>
      </w:r>
      <w:r w:rsidR="007335D7" w:rsidRPr="19FCCC1C">
        <w:rPr>
          <w:rStyle w:val="notasBold"/>
          <w:rFonts w:ascii="Century" w:hAnsi="Century" w:cs="CronosPro-Regular"/>
          <w:b w:val="0"/>
          <w:bCs w:val="0"/>
          <w:sz w:val="22"/>
          <w:szCs w:val="22"/>
          <w:lang w:val="pt-BR" w:bidi="en-US"/>
        </w:rPr>
        <w:t>Wilcene Joseph</w:t>
      </w:r>
      <w:bookmarkEnd w:id="5"/>
      <w:bookmarkEnd w:id="6"/>
      <w:r w:rsidR="007335D7" w:rsidRPr="19FCCC1C">
        <w:rPr>
          <w:rStyle w:val="notasBold"/>
          <w:rFonts w:ascii="Century" w:hAnsi="Century" w:cs="CronosPro-Regular"/>
          <w:b w:val="0"/>
          <w:bCs w:val="0"/>
          <w:sz w:val="22"/>
          <w:szCs w:val="22"/>
          <w:lang w:val="pt-BR" w:bidi="en-US"/>
        </w:rPr>
        <w:t>,</w:t>
      </w:r>
      <w:r w:rsidR="008C6B8C" w:rsidRPr="19FCCC1C">
        <w:rPr>
          <w:rStyle w:val="notasBold"/>
          <w:rFonts w:ascii="Century" w:hAnsi="Century" w:cs="CronosPro-Regular"/>
          <w:b w:val="0"/>
          <w:bCs w:val="0"/>
          <w:sz w:val="22"/>
          <w:szCs w:val="22"/>
          <w:lang w:val="pt-BR" w:bidi="en-US"/>
        </w:rPr>
        <w:t xml:space="preserve"> Yasmin Maria de Santana,</w:t>
      </w:r>
      <w:r w:rsidR="007335D7" w:rsidRPr="19FCCC1C">
        <w:rPr>
          <w:rStyle w:val="notasBold"/>
          <w:rFonts w:ascii="Century" w:hAnsi="Century" w:cs="CronosPro-Regular"/>
          <w:b w:val="0"/>
          <w:bCs w:val="0"/>
          <w:sz w:val="22"/>
          <w:szCs w:val="22"/>
          <w:lang w:val="pt-BR" w:bidi="en-US"/>
        </w:rPr>
        <w:t xml:space="preserve"> Yrley Sheila dos Santos Morato.</w:t>
      </w:r>
      <w:bookmarkEnd w:id="4"/>
    </w:p>
    <w:p w14:paraId="016AAC82" w14:textId="77777777" w:rsidR="007335D7" w:rsidRPr="00833758" w:rsidRDefault="007335D7" w:rsidP="00A00726">
      <w:pPr>
        <w:widowControl w:val="0"/>
        <w:suppressAutoHyphens/>
        <w:autoSpaceDE w:val="0"/>
        <w:autoSpaceDN w:val="0"/>
        <w:adjustRightInd w:val="0"/>
        <w:spacing w:line="213" w:lineRule="atLeast"/>
        <w:textAlignment w:val="center"/>
        <w:rPr>
          <w:rStyle w:val="notasSemiBold"/>
          <w:rFonts w:ascii="Century" w:hAnsi="Century"/>
          <w:sz w:val="22"/>
          <w:szCs w:val="22"/>
          <w:lang w:val="pt-BR"/>
        </w:rPr>
      </w:pPr>
    </w:p>
    <w:p w14:paraId="22183C8E" w14:textId="4531E4EE" w:rsidR="00A00726" w:rsidRPr="00C70029" w:rsidRDefault="00A00726" w:rsidP="00A00726">
      <w:pPr>
        <w:widowControl w:val="0"/>
        <w:suppressAutoHyphens/>
        <w:autoSpaceDE w:val="0"/>
        <w:autoSpaceDN w:val="0"/>
        <w:adjustRightInd w:val="0"/>
        <w:spacing w:line="213" w:lineRule="atLeast"/>
        <w:textAlignment w:val="center"/>
        <w:rPr>
          <w:rStyle w:val="notasSemiBold"/>
          <w:rFonts w:ascii="Century" w:hAnsi="Century" w:cs="CronosPro-Bold"/>
          <w:b/>
          <w:bCs/>
          <w:color w:val="000000"/>
          <w:sz w:val="22"/>
          <w:szCs w:val="22"/>
          <w:lang w:val="pt-BR" w:bidi="en-US"/>
        </w:rPr>
      </w:pPr>
      <w:r w:rsidRPr="00C70029">
        <w:rPr>
          <w:rStyle w:val="notasSemiBold"/>
          <w:rFonts w:ascii="Century" w:hAnsi="Century" w:cs="CronosPro-Bold"/>
          <w:b/>
          <w:bCs/>
          <w:color w:val="000000"/>
          <w:sz w:val="22"/>
          <w:szCs w:val="22"/>
          <w:lang w:val="pt-BR" w:bidi="en-US"/>
        </w:rPr>
        <w:t>Núcleo de Acervo Museológico</w:t>
      </w:r>
    </w:p>
    <w:p w14:paraId="16D7C664"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 xml:space="preserve">Coordenadora: </w:t>
      </w:r>
      <w:r w:rsidR="001461EE" w:rsidRPr="00C70029">
        <w:rPr>
          <w:rStyle w:val="boxbold"/>
          <w:rFonts w:ascii="Century" w:hAnsi="Century" w:cs="CronosPro-Regular"/>
          <w:color w:val="000000"/>
          <w:sz w:val="22"/>
          <w:szCs w:val="22"/>
          <w:lang w:val="pt-BR" w:bidi="en-US"/>
        </w:rPr>
        <w:t>Gabriela Rodrigues Pessoa de Oliveira.</w:t>
      </w:r>
    </w:p>
    <w:p w14:paraId="6EE2A3A5" w14:textId="3115EA70" w:rsidR="008447E4" w:rsidRPr="00C70029" w:rsidRDefault="00913AC9"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Juliana Mendonça do Vale</w:t>
      </w:r>
      <w:r>
        <w:rPr>
          <w:rStyle w:val="boxbold"/>
          <w:rFonts w:ascii="Century" w:hAnsi="Century" w:cs="CronosPro-Regular"/>
          <w:color w:val="000000"/>
          <w:sz w:val="22"/>
          <w:szCs w:val="22"/>
          <w:lang w:val="pt-BR" w:bidi="en-US"/>
        </w:rPr>
        <w:t>,</w:t>
      </w:r>
      <w:r w:rsidRPr="00C70029">
        <w:rPr>
          <w:rStyle w:val="boxbold"/>
          <w:rFonts w:ascii="Century" w:hAnsi="Century" w:cs="CronosPro-Regular"/>
          <w:color w:val="000000"/>
          <w:sz w:val="22"/>
          <w:szCs w:val="22"/>
          <w:lang w:val="pt-BR" w:bidi="en-US"/>
        </w:rPr>
        <w:t xml:space="preserve"> </w:t>
      </w:r>
      <w:r w:rsidR="00A00726" w:rsidRPr="00C70029">
        <w:rPr>
          <w:rStyle w:val="boxbold"/>
          <w:rFonts w:ascii="Century" w:hAnsi="Century" w:cs="CronosPro-Regular"/>
          <w:color w:val="000000"/>
          <w:sz w:val="22"/>
          <w:szCs w:val="22"/>
          <w:lang w:val="pt-BR" w:bidi="en-US"/>
        </w:rPr>
        <w:t>Ligia Kulaif Perroni,</w:t>
      </w:r>
      <w:r>
        <w:rPr>
          <w:rStyle w:val="boxbold"/>
          <w:rFonts w:ascii="Century" w:hAnsi="Century" w:cs="CronosPro-Regular"/>
          <w:color w:val="000000"/>
          <w:sz w:val="22"/>
          <w:szCs w:val="22"/>
          <w:lang w:val="pt-BR" w:bidi="en-US"/>
        </w:rPr>
        <w:t xml:space="preserve"> </w:t>
      </w:r>
      <w:r w:rsidR="00A00726" w:rsidRPr="00C70029">
        <w:rPr>
          <w:rStyle w:val="boxbold"/>
          <w:rFonts w:ascii="Century" w:hAnsi="Century" w:cs="CronosPro-Regular"/>
          <w:color w:val="000000"/>
          <w:sz w:val="22"/>
          <w:szCs w:val="22"/>
          <w:lang w:val="pt-BR" w:bidi="en-US"/>
        </w:rPr>
        <w:t>Rafael Guarda Laterza.</w:t>
      </w:r>
    </w:p>
    <w:p w14:paraId="07ACEF6D" w14:textId="16B8E0A2" w:rsidR="008447E4" w:rsidRPr="00C70029" w:rsidRDefault="00053D1D"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Pr>
          <w:rStyle w:val="boxbold"/>
          <w:rFonts w:ascii="Century" w:hAnsi="Century" w:cs="CronosPro-Regular"/>
          <w:color w:val="000000"/>
          <w:sz w:val="22"/>
          <w:szCs w:val="22"/>
          <w:lang w:val="pt-BR" w:bidi="en-US"/>
        </w:rPr>
        <w:t>Beatriz Michielan Neves</w:t>
      </w:r>
      <w:r w:rsidR="00215900">
        <w:rPr>
          <w:rStyle w:val="boxbold"/>
          <w:rFonts w:ascii="Century" w:hAnsi="Century" w:cs="CronosPro-Regular"/>
          <w:color w:val="000000"/>
          <w:sz w:val="22"/>
          <w:szCs w:val="22"/>
          <w:lang w:val="pt-BR" w:bidi="en-US"/>
        </w:rPr>
        <w:t xml:space="preserve"> </w:t>
      </w:r>
      <w:r w:rsidR="00CB2A1F" w:rsidRPr="00C70029">
        <w:rPr>
          <w:rStyle w:val="boxbold"/>
          <w:rFonts w:ascii="Century" w:hAnsi="Century" w:cs="CronosPro-Regular"/>
          <w:color w:val="000000"/>
          <w:sz w:val="22"/>
          <w:szCs w:val="22"/>
          <w:lang w:val="pt-BR" w:bidi="en-US"/>
        </w:rPr>
        <w:t>(</w:t>
      </w:r>
      <w:r w:rsidR="00D6798B" w:rsidRPr="00C70029">
        <w:rPr>
          <w:rStyle w:val="boxbold"/>
          <w:rFonts w:ascii="Century" w:hAnsi="Century" w:cs="CronosPro-Regular"/>
          <w:color w:val="000000"/>
          <w:sz w:val="22"/>
          <w:szCs w:val="22"/>
          <w:lang w:val="pt-BR" w:bidi="en-US"/>
        </w:rPr>
        <w:t>Estagiári</w:t>
      </w:r>
      <w:r w:rsidR="00215900">
        <w:rPr>
          <w:rStyle w:val="boxbold"/>
          <w:rFonts w:ascii="Century" w:hAnsi="Century" w:cs="CronosPro-Regular"/>
          <w:color w:val="000000"/>
          <w:sz w:val="22"/>
          <w:szCs w:val="22"/>
          <w:lang w:val="pt-BR" w:bidi="en-US"/>
        </w:rPr>
        <w:t>a</w:t>
      </w:r>
      <w:r w:rsidR="00CB2A1F" w:rsidRPr="00C70029">
        <w:rPr>
          <w:rStyle w:val="boxbold"/>
          <w:rFonts w:ascii="Century" w:hAnsi="Century" w:cs="CronosPro-Regular"/>
          <w:color w:val="000000"/>
          <w:sz w:val="22"/>
          <w:szCs w:val="22"/>
          <w:lang w:val="pt-BR" w:bidi="en-US"/>
        </w:rPr>
        <w:t>).</w:t>
      </w:r>
      <w:r w:rsidR="00D6798B" w:rsidRPr="00C70029">
        <w:rPr>
          <w:rStyle w:val="boxbold"/>
          <w:rFonts w:ascii="Century" w:hAnsi="Century" w:cs="CronosPro-Regular"/>
          <w:color w:val="000000"/>
          <w:sz w:val="22"/>
          <w:szCs w:val="22"/>
          <w:lang w:val="pt-BR" w:bidi="en-US"/>
        </w:rPr>
        <w:t xml:space="preserve"> </w:t>
      </w:r>
    </w:p>
    <w:p w14:paraId="1069CD17" w14:textId="77777777" w:rsidR="00CB2A1F" w:rsidRPr="00C70029" w:rsidRDefault="00D6798B"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Murilo Gomes Ribeiro de Souza (Jovem Aprendiz).</w:t>
      </w:r>
    </w:p>
    <w:p w14:paraId="3C73C508" w14:textId="77777777" w:rsidR="0068632A" w:rsidRDefault="0068632A" w:rsidP="00A00726">
      <w:pPr>
        <w:rPr>
          <w:rFonts w:ascii="Century" w:hAnsi="Century"/>
          <w:b/>
          <w:bCs/>
          <w:sz w:val="22"/>
          <w:szCs w:val="22"/>
          <w:lang w:val="pt-BR"/>
        </w:rPr>
      </w:pPr>
    </w:p>
    <w:p w14:paraId="4A96A4A9" w14:textId="7A3ACA67" w:rsidR="00A00726" w:rsidRPr="00C70029" w:rsidRDefault="00A00726" w:rsidP="00A00726">
      <w:pPr>
        <w:rPr>
          <w:rFonts w:ascii="Century" w:hAnsi="Century"/>
          <w:b/>
          <w:bCs/>
          <w:sz w:val="22"/>
          <w:szCs w:val="22"/>
          <w:lang w:val="pt-BR"/>
        </w:rPr>
      </w:pPr>
      <w:r w:rsidRPr="46858FBB">
        <w:rPr>
          <w:rFonts w:ascii="Century" w:hAnsi="Century"/>
          <w:b/>
          <w:bCs/>
          <w:sz w:val="22"/>
          <w:szCs w:val="22"/>
          <w:lang w:val="pt-BR"/>
        </w:rPr>
        <w:t xml:space="preserve">Biblioteca </w:t>
      </w:r>
      <w:r w:rsidR="2BA6F38A" w:rsidRPr="46858FBB">
        <w:rPr>
          <w:rFonts w:ascii="Century" w:hAnsi="Century"/>
          <w:b/>
          <w:bCs/>
          <w:sz w:val="22"/>
          <w:szCs w:val="22"/>
          <w:lang w:val="pt-BR"/>
        </w:rPr>
        <w:t>de Artes Visuais</w:t>
      </w:r>
    </w:p>
    <w:p w14:paraId="1037B76C" w14:textId="66B193E4" w:rsidR="004E0FD5" w:rsidRPr="00C70029" w:rsidRDefault="004E0FD5" w:rsidP="004E0FD5">
      <w:pPr>
        <w:autoSpaceDE w:val="0"/>
        <w:autoSpaceDN w:val="0"/>
        <w:spacing w:line="213" w:lineRule="atLeast"/>
        <w:textAlignment w:val="center"/>
        <w:rPr>
          <w:rStyle w:val="boxbold"/>
          <w:color w:val="000000"/>
          <w:sz w:val="22"/>
          <w:szCs w:val="22"/>
          <w:lang w:val="pt-BR"/>
        </w:rPr>
      </w:pPr>
      <w:r w:rsidRPr="00C70029">
        <w:rPr>
          <w:rStyle w:val="boxbold"/>
          <w:rFonts w:ascii="Century" w:hAnsi="Century"/>
          <w:color w:val="000000"/>
          <w:sz w:val="22"/>
          <w:szCs w:val="22"/>
          <w:lang w:val="pt-BR"/>
        </w:rPr>
        <w:t xml:space="preserve">Coordenadora: </w:t>
      </w:r>
      <w:r w:rsidR="009A3EA2">
        <w:rPr>
          <w:rStyle w:val="boxbold"/>
          <w:rFonts w:ascii="Century" w:hAnsi="Century"/>
          <w:color w:val="000000"/>
          <w:sz w:val="22"/>
          <w:szCs w:val="22"/>
          <w:lang w:val="pt-BR"/>
        </w:rPr>
        <w:t>Vania Aparecida de Jesus dos Santos</w:t>
      </w:r>
      <w:r w:rsidR="001E0948">
        <w:rPr>
          <w:rStyle w:val="boxbold"/>
          <w:rFonts w:ascii="Century" w:hAnsi="Century"/>
          <w:color w:val="000000"/>
          <w:sz w:val="22"/>
          <w:szCs w:val="22"/>
          <w:lang w:val="pt-BR"/>
        </w:rPr>
        <w:t>.</w:t>
      </w:r>
      <w:r w:rsidR="009A3EA2">
        <w:rPr>
          <w:rStyle w:val="boxbold"/>
          <w:rFonts w:ascii="Century" w:hAnsi="Century"/>
          <w:color w:val="000000"/>
          <w:sz w:val="22"/>
          <w:szCs w:val="22"/>
          <w:lang w:val="pt-BR"/>
        </w:rPr>
        <w:t xml:space="preserve"> </w:t>
      </w:r>
    </w:p>
    <w:p w14:paraId="44845D69" w14:textId="569B1F7D" w:rsidR="004E0FD5" w:rsidRPr="00C70029" w:rsidRDefault="004E0FD5" w:rsidP="004E0FD5">
      <w:pPr>
        <w:autoSpaceDE w:val="0"/>
        <w:autoSpaceDN w:val="0"/>
        <w:spacing w:line="213" w:lineRule="atLeast"/>
        <w:textAlignment w:val="center"/>
        <w:rPr>
          <w:rStyle w:val="boxbold"/>
          <w:rFonts w:ascii="Century" w:hAnsi="Century"/>
          <w:color w:val="000000"/>
          <w:sz w:val="22"/>
          <w:szCs w:val="22"/>
          <w:lang w:val="pt-BR"/>
        </w:rPr>
      </w:pPr>
      <w:r w:rsidRPr="5D4AA6F4">
        <w:rPr>
          <w:rStyle w:val="boxbold"/>
          <w:rFonts w:ascii="Century" w:hAnsi="Century"/>
          <w:color w:val="000000" w:themeColor="text1"/>
          <w:sz w:val="22"/>
          <w:szCs w:val="22"/>
          <w:lang w:val="pt-BR"/>
        </w:rPr>
        <w:t xml:space="preserve">Diego Silva, Eliane Barbosa, </w:t>
      </w:r>
      <w:r w:rsidR="005E2D26" w:rsidRPr="5D4AA6F4">
        <w:rPr>
          <w:rStyle w:val="boxbold"/>
          <w:rFonts w:ascii="Century" w:hAnsi="Century"/>
          <w:color w:val="000000" w:themeColor="text1"/>
          <w:sz w:val="22"/>
          <w:szCs w:val="22"/>
          <w:lang w:val="pt-BR"/>
        </w:rPr>
        <w:t>Fernanda dos Santos Silva,</w:t>
      </w:r>
      <w:r w:rsidR="009A3EA2" w:rsidRPr="5D4AA6F4">
        <w:rPr>
          <w:rStyle w:val="boxbold"/>
          <w:rFonts w:ascii="Century" w:hAnsi="Century"/>
          <w:color w:val="000000" w:themeColor="text1"/>
          <w:sz w:val="22"/>
          <w:szCs w:val="22"/>
          <w:lang w:val="pt-BR"/>
        </w:rPr>
        <w:t xml:space="preserve"> </w:t>
      </w:r>
      <w:r w:rsidR="00E94928" w:rsidRPr="5D4AA6F4">
        <w:rPr>
          <w:rStyle w:val="boxbold"/>
          <w:rFonts w:ascii="Century" w:hAnsi="Century"/>
          <w:color w:val="000000" w:themeColor="text1"/>
          <w:sz w:val="22"/>
          <w:szCs w:val="22"/>
          <w:lang w:val="pt-BR"/>
        </w:rPr>
        <w:t xml:space="preserve">Jessica Rocha de Sousa, </w:t>
      </w:r>
      <w:r w:rsidRPr="5D4AA6F4">
        <w:rPr>
          <w:rStyle w:val="boxbold"/>
          <w:rFonts w:ascii="Century" w:hAnsi="Century"/>
          <w:color w:val="000000" w:themeColor="text1"/>
          <w:sz w:val="22"/>
          <w:szCs w:val="22"/>
          <w:lang w:val="pt-BR"/>
        </w:rPr>
        <w:t>Leandro Antunes Ara</w:t>
      </w:r>
      <w:r w:rsidR="003F19D9" w:rsidRPr="5D4AA6F4">
        <w:rPr>
          <w:rStyle w:val="boxbold"/>
          <w:rFonts w:ascii="Century" w:hAnsi="Century"/>
          <w:color w:val="000000" w:themeColor="text1"/>
          <w:sz w:val="22"/>
          <w:szCs w:val="22"/>
          <w:lang w:val="pt-BR"/>
        </w:rPr>
        <w:t>ú</w:t>
      </w:r>
      <w:r w:rsidRPr="5D4AA6F4">
        <w:rPr>
          <w:rStyle w:val="boxbold"/>
          <w:rFonts w:ascii="Century" w:hAnsi="Century"/>
          <w:color w:val="000000" w:themeColor="text1"/>
          <w:sz w:val="22"/>
          <w:szCs w:val="22"/>
          <w:lang w:val="pt-BR"/>
        </w:rPr>
        <w:t>jo, Marta Conceição Augusto</w:t>
      </w:r>
      <w:r w:rsidR="00B407A5" w:rsidRPr="5D4AA6F4">
        <w:rPr>
          <w:rStyle w:val="boxbold"/>
          <w:rFonts w:ascii="Century" w:hAnsi="Century"/>
          <w:color w:val="000000" w:themeColor="text1"/>
          <w:sz w:val="22"/>
          <w:szCs w:val="22"/>
          <w:lang w:val="pt-BR"/>
        </w:rPr>
        <w:t>, Yasmin Trindade Machado.</w:t>
      </w:r>
    </w:p>
    <w:p w14:paraId="2500614F" w14:textId="186F39EF" w:rsidR="004E0FD5" w:rsidRPr="00C70029" w:rsidRDefault="002D5E9A" w:rsidP="5D4AA6F4">
      <w:pPr>
        <w:autoSpaceDE w:val="0"/>
        <w:autoSpaceDN w:val="0"/>
        <w:spacing w:line="213" w:lineRule="atLeast"/>
        <w:textAlignment w:val="center"/>
        <w:rPr>
          <w:rStyle w:val="boxbold"/>
          <w:rFonts w:ascii="Century" w:hAnsi="Century"/>
          <w:color w:val="000000"/>
          <w:sz w:val="22"/>
          <w:szCs w:val="22"/>
          <w:lang w:val="pt-BR"/>
        </w:rPr>
      </w:pPr>
      <w:r w:rsidRPr="234A5F90">
        <w:rPr>
          <w:rStyle w:val="boxbold"/>
          <w:rFonts w:ascii="Century" w:hAnsi="Century"/>
          <w:color w:val="000000" w:themeColor="text1"/>
          <w:sz w:val="22"/>
          <w:szCs w:val="22"/>
          <w:lang w:val="pt-BR"/>
        </w:rPr>
        <w:t>Jaqueline Moreira dos Santos,</w:t>
      </w:r>
      <w:r w:rsidR="0BFB5A8B" w:rsidRPr="234A5F90">
        <w:rPr>
          <w:rStyle w:val="boxbold"/>
          <w:rFonts w:ascii="Century" w:hAnsi="Century"/>
          <w:color w:val="000000" w:themeColor="text1"/>
          <w:sz w:val="22"/>
          <w:szCs w:val="22"/>
          <w:lang w:val="pt-BR"/>
        </w:rPr>
        <w:t xml:space="preserve"> </w:t>
      </w:r>
      <w:r w:rsidR="0BFB5A8B" w:rsidRPr="234A5F90">
        <w:rPr>
          <w:rFonts w:ascii="Century" w:eastAsia="Century" w:hAnsi="Century" w:cs="Century"/>
          <w:sz w:val="22"/>
          <w:szCs w:val="22"/>
          <w:lang w:val="pt-BR"/>
        </w:rPr>
        <w:t>Jessica de Oliveira Silva,</w:t>
      </w:r>
      <w:r w:rsidRPr="234A5F90">
        <w:rPr>
          <w:rStyle w:val="boxbold"/>
          <w:rFonts w:ascii="Century" w:hAnsi="Century"/>
          <w:color w:val="000000" w:themeColor="text1"/>
          <w:sz w:val="22"/>
          <w:szCs w:val="22"/>
          <w:lang w:val="pt-BR"/>
        </w:rPr>
        <w:t xml:space="preserve"> </w:t>
      </w:r>
      <w:r w:rsidR="004E0FD5" w:rsidRPr="234A5F90">
        <w:rPr>
          <w:rStyle w:val="boxbold"/>
          <w:rFonts w:ascii="Century" w:hAnsi="Century"/>
          <w:color w:val="000000" w:themeColor="text1"/>
          <w:sz w:val="22"/>
          <w:szCs w:val="22"/>
          <w:lang w:val="pt-BR"/>
        </w:rPr>
        <w:t>(Estagiários).</w:t>
      </w:r>
    </w:p>
    <w:p w14:paraId="1AA1D736" w14:textId="5C19F9DC" w:rsidR="004E0FD5" w:rsidRPr="00C70029" w:rsidRDefault="001936AB" w:rsidP="004E0FD5">
      <w:pPr>
        <w:autoSpaceDE w:val="0"/>
        <w:autoSpaceDN w:val="0"/>
        <w:spacing w:line="213" w:lineRule="atLeast"/>
        <w:textAlignment w:val="center"/>
        <w:rPr>
          <w:rStyle w:val="boxbold"/>
          <w:rFonts w:ascii="Century" w:hAnsi="Century"/>
          <w:color w:val="000000"/>
          <w:sz w:val="22"/>
          <w:szCs w:val="22"/>
          <w:lang w:val="pt-BR"/>
        </w:rPr>
      </w:pPr>
      <w:r>
        <w:rPr>
          <w:rStyle w:val="boxbold"/>
          <w:rFonts w:ascii="Century" w:hAnsi="Century"/>
          <w:color w:val="000000"/>
          <w:sz w:val="22"/>
          <w:szCs w:val="22"/>
          <w:lang w:val="pt-BR"/>
        </w:rPr>
        <w:t xml:space="preserve">Adson Santos Martins, </w:t>
      </w:r>
      <w:r w:rsidR="00570056">
        <w:rPr>
          <w:rStyle w:val="boxbold"/>
          <w:rFonts w:ascii="Century" w:hAnsi="Century"/>
          <w:color w:val="000000"/>
          <w:sz w:val="22"/>
          <w:szCs w:val="22"/>
          <w:lang w:val="pt-BR"/>
        </w:rPr>
        <w:t>Lavynia Pereira do Nascimento</w:t>
      </w:r>
      <w:r w:rsidR="00B70E12" w:rsidRPr="00C70029">
        <w:rPr>
          <w:rStyle w:val="boxbold"/>
          <w:rFonts w:ascii="Century" w:hAnsi="Century"/>
          <w:color w:val="000000"/>
          <w:sz w:val="22"/>
          <w:szCs w:val="22"/>
          <w:lang w:val="pt-BR"/>
        </w:rPr>
        <w:t xml:space="preserve"> </w:t>
      </w:r>
      <w:r w:rsidR="004E0FD5" w:rsidRPr="00C70029">
        <w:rPr>
          <w:rStyle w:val="boxbold"/>
          <w:rFonts w:ascii="Century" w:hAnsi="Century"/>
          <w:color w:val="000000"/>
          <w:sz w:val="22"/>
          <w:szCs w:val="22"/>
          <w:lang w:val="pt-BR"/>
        </w:rPr>
        <w:t>(Jove</w:t>
      </w:r>
      <w:r w:rsidR="00B70E12" w:rsidRPr="00C70029">
        <w:rPr>
          <w:rStyle w:val="boxbold"/>
          <w:rFonts w:ascii="Century" w:hAnsi="Century"/>
          <w:color w:val="000000"/>
          <w:sz w:val="22"/>
          <w:szCs w:val="22"/>
          <w:lang w:val="pt-BR"/>
        </w:rPr>
        <w:t>m</w:t>
      </w:r>
      <w:r w:rsidR="004E0FD5" w:rsidRPr="00C70029">
        <w:rPr>
          <w:rStyle w:val="boxbold"/>
          <w:rFonts w:ascii="Century" w:hAnsi="Century"/>
          <w:color w:val="000000"/>
          <w:sz w:val="22"/>
          <w:szCs w:val="22"/>
          <w:lang w:val="pt-BR"/>
        </w:rPr>
        <w:t xml:space="preserve"> Aprendiz)</w:t>
      </w:r>
    </w:p>
    <w:p w14:paraId="4DC9FF58" w14:textId="77777777" w:rsidR="00AB5297" w:rsidRPr="00C70029" w:rsidRDefault="00AB5297"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p>
    <w:p w14:paraId="5955ACCE"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Núcleo de Pesquisa e Curadoria</w:t>
      </w:r>
    </w:p>
    <w:p w14:paraId="46D352DF" w14:textId="4583734F"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 xml:space="preserve">Curadora-chefe: </w:t>
      </w:r>
      <w:r w:rsidR="005255FB" w:rsidRPr="00C70029">
        <w:rPr>
          <w:rStyle w:val="boxbold"/>
          <w:rFonts w:ascii="Century" w:hAnsi="Century" w:cs="CronosPro-Regular"/>
          <w:color w:val="000000"/>
          <w:sz w:val="22"/>
          <w:szCs w:val="22"/>
          <w:lang w:val="pt-BR" w:bidi="en-US"/>
        </w:rPr>
        <w:t>Ana Maria Maia</w:t>
      </w:r>
      <w:r w:rsidR="001E0948">
        <w:rPr>
          <w:rStyle w:val="boxbold"/>
          <w:rFonts w:ascii="Century" w:hAnsi="Century" w:cs="CronosPro-Regular"/>
          <w:color w:val="000000"/>
          <w:sz w:val="22"/>
          <w:szCs w:val="22"/>
          <w:lang w:val="pt-BR" w:bidi="en-US"/>
        </w:rPr>
        <w:t>.</w:t>
      </w:r>
    </w:p>
    <w:p w14:paraId="341F0E67" w14:textId="7D450692" w:rsidR="00A00726" w:rsidRDefault="008447E4"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Ana Paula Lopes</w:t>
      </w:r>
      <w:r w:rsidR="00A00726" w:rsidRPr="00C70029">
        <w:rPr>
          <w:rStyle w:val="boxbold"/>
          <w:rFonts w:ascii="Century" w:hAnsi="Century" w:cs="CronosPro-Regular"/>
          <w:color w:val="000000"/>
          <w:sz w:val="22"/>
          <w:szCs w:val="22"/>
          <w:lang w:val="pt-BR" w:bidi="en-US"/>
        </w:rPr>
        <w:t>,</w:t>
      </w:r>
      <w:r w:rsidRPr="00C70029">
        <w:rPr>
          <w:rStyle w:val="boxbold"/>
          <w:rFonts w:ascii="Century" w:hAnsi="Century" w:cs="CronosPro-Regular"/>
          <w:color w:val="000000"/>
          <w:sz w:val="22"/>
          <w:szCs w:val="22"/>
          <w:lang w:val="pt-BR" w:bidi="en-US"/>
        </w:rPr>
        <w:t xml:space="preserve"> </w:t>
      </w:r>
      <w:r w:rsidR="00E814D4">
        <w:rPr>
          <w:rStyle w:val="boxbold"/>
          <w:rFonts w:ascii="Century" w:hAnsi="Century" w:cs="CronosPro-Regular"/>
          <w:color w:val="000000"/>
          <w:sz w:val="22"/>
          <w:szCs w:val="22"/>
          <w:lang w:val="pt-BR" w:bidi="en-US"/>
        </w:rPr>
        <w:t xml:space="preserve">Clarissa Teixeira Ximenes, </w:t>
      </w:r>
      <w:r w:rsidR="0044711E">
        <w:rPr>
          <w:rStyle w:val="boxbold"/>
          <w:rFonts w:ascii="Century" w:hAnsi="Century" w:cs="CronosPro-Regular"/>
          <w:color w:val="000000"/>
          <w:sz w:val="22"/>
          <w:szCs w:val="22"/>
          <w:lang w:val="pt-BR" w:bidi="en-US"/>
        </w:rPr>
        <w:t xml:space="preserve">Lorraine Pinheiro Mendes, </w:t>
      </w:r>
      <w:r w:rsidRPr="00C70029">
        <w:rPr>
          <w:rStyle w:val="boxbold"/>
          <w:rFonts w:ascii="Century" w:hAnsi="Century" w:cs="CronosPro-Regular"/>
          <w:color w:val="000000"/>
          <w:sz w:val="22"/>
          <w:szCs w:val="22"/>
          <w:lang w:val="pt-BR" w:bidi="en-US"/>
        </w:rPr>
        <w:t>Pollyana Quintella, Renato Menezes</w:t>
      </w:r>
      <w:r w:rsidR="00747638" w:rsidRPr="00C70029">
        <w:rPr>
          <w:rStyle w:val="boxbold"/>
          <w:rFonts w:ascii="Century" w:hAnsi="Century" w:cs="CronosPro-Regular"/>
          <w:color w:val="000000"/>
          <w:sz w:val="22"/>
          <w:szCs w:val="22"/>
          <w:lang w:val="pt-BR" w:bidi="en-US"/>
        </w:rPr>
        <w:t>,</w:t>
      </w:r>
      <w:r w:rsidRPr="00C70029">
        <w:rPr>
          <w:rStyle w:val="boxbold"/>
          <w:rFonts w:ascii="Century" w:hAnsi="Century" w:cs="CronosPro-Regular"/>
          <w:color w:val="000000"/>
          <w:sz w:val="22"/>
          <w:szCs w:val="22"/>
          <w:lang w:val="pt-BR" w:bidi="en-US"/>
        </w:rPr>
        <w:t xml:space="preserve"> Thierry</w:t>
      </w:r>
      <w:r w:rsidR="00A00726" w:rsidRPr="00C70029">
        <w:rPr>
          <w:rStyle w:val="boxbold"/>
          <w:rFonts w:ascii="Century" w:hAnsi="Century" w:cs="CronosPro-Regular"/>
          <w:color w:val="000000"/>
          <w:sz w:val="22"/>
          <w:szCs w:val="22"/>
          <w:lang w:val="pt-BR" w:bidi="en-US"/>
        </w:rPr>
        <w:t xml:space="preserve"> Freitas</w:t>
      </w:r>
      <w:r w:rsidRPr="00C70029">
        <w:rPr>
          <w:rStyle w:val="boxbold"/>
          <w:rFonts w:ascii="Century" w:hAnsi="Century" w:cs="CronosPro-Regular"/>
          <w:color w:val="000000"/>
          <w:sz w:val="22"/>
          <w:szCs w:val="22"/>
          <w:lang w:val="pt-BR" w:bidi="en-US"/>
        </w:rPr>
        <w:t xml:space="preserve">, Yuri </w:t>
      </w:r>
      <w:r w:rsidR="00B407A5" w:rsidRPr="00C70029">
        <w:rPr>
          <w:rStyle w:val="boxbold"/>
          <w:rFonts w:ascii="Century" w:hAnsi="Century" w:cs="CronosPro-Regular"/>
          <w:color w:val="000000"/>
          <w:sz w:val="22"/>
          <w:szCs w:val="22"/>
          <w:lang w:val="pt-BR" w:bidi="en-US"/>
        </w:rPr>
        <w:t>Quevedo.</w:t>
      </w:r>
    </w:p>
    <w:p w14:paraId="298690BF" w14:textId="6FA263D1" w:rsidR="007E2468" w:rsidRPr="00C70029" w:rsidRDefault="007E2468"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Pr>
          <w:rStyle w:val="boxbold"/>
          <w:rFonts w:ascii="Century" w:hAnsi="Century" w:cs="CronosPro-Regular"/>
          <w:color w:val="000000"/>
          <w:sz w:val="22"/>
          <w:szCs w:val="22"/>
          <w:lang w:val="pt-BR" w:bidi="en-US"/>
        </w:rPr>
        <w:t>Eugenio Chaves Nakayama</w:t>
      </w:r>
      <w:r w:rsidR="001B7A32">
        <w:rPr>
          <w:rStyle w:val="boxbold"/>
          <w:rFonts w:ascii="Century" w:hAnsi="Century" w:cs="CronosPro-Regular"/>
          <w:color w:val="000000"/>
          <w:sz w:val="22"/>
          <w:szCs w:val="22"/>
          <w:lang w:val="pt-BR" w:bidi="en-US"/>
        </w:rPr>
        <w:t xml:space="preserve">, Karina dos Santos Pinto </w:t>
      </w:r>
      <w:r>
        <w:rPr>
          <w:rStyle w:val="boxbold"/>
          <w:rFonts w:ascii="Century" w:hAnsi="Century" w:cs="CronosPro-Regular"/>
          <w:color w:val="000000"/>
          <w:sz w:val="22"/>
          <w:szCs w:val="22"/>
          <w:lang w:val="pt-BR" w:bidi="en-US"/>
        </w:rPr>
        <w:t>(</w:t>
      </w:r>
      <w:r w:rsidR="00BF2400">
        <w:rPr>
          <w:rStyle w:val="boxbold"/>
          <w:rFonts w:ascii="Century" w:hAnsi="Century" w:cs="CronosPro-Regular"/>
          <w:color w:val="000000"/>
          <w:sz w:val="22"/>
          <w:szCs w:val="22"/>
          <w:lang w:val="pt-BR" w:bidi="en-US"/>
        </w:rPr>
        <w:t>Estagiário</w:t>
      </w:r>
      <w:r w:rsidR="001B7A32">
        <w:rPr>
          <w:rStyle w:val="boxbold"/>
          <w:rFonts w:ascii="Century" w:hAnsi="Century" w:cs="CronosPro-Regular"/>
          <w:color w:val="000000"/>
          <w:sz w:val="22"/>
          <w:szCs w:val="22"/>
          <w:lang w:val="pt-BR" w:bidi="en-US"/>
        </w:rPr>
        <w:t>s</w:t>
      </w:r>
      <w:r>
        <w:rPr>
          <w:rStyle w:val="boxbold"/>
          <w:rFonts w:ascii="Century" w:hAnsi="Century" w:cs="CronosPro-Regular"/>
          <w:color w:val="000000"/>
          <w:sz w:val="22"/>
          <w:szCs w:val="22"/>
          <w:lang w:val="pt-BR" w:bidi="en-US"/>
        </w:rPr>
        <w:t>).</w:t>
      </w:r>
    </w:p>
    <w:p w14:paraId="712DACB1"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lastRenderedPageBreak/>
        <w:t xml:space="preserve">           </w:t>
      </w:r>
    </w:p>
    <w:p w14:paraId="0046F4A5" w14:textId="77777777" w:rsidR="00A00726" w:rsidRPr="00C70029" w:rsidRDefault="00A00726" w:rsidP="00A00726">
      <w:pP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Núcleo de Conservação e Restauro</w:t>
      </w:r>
    </w:p>
    <w:p w14:paraId="3D24189C" w14:textId="2953DDFA"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234A5F90">
        <w:rPr>
          <w:rStyle w:val="boxbold"/>
          <w:rFonts w:ascii="Century" w:hAnsi="Century" w:cs="CronosPro-Regular"/>
          <w:color w:val="000000" w:themeColor="text1"/>
          <w:sz w:val="22"/>
          <w:szCs w:val="22"/>
          <w:lang w:val="pt-BR" w:bidi="en-US"/>
        </w:rPr>
        <w:t xml:space="preserve">Coordenadora: </w:t>
      </w:r>
      <w:r w:rsidR="0009237A" w:rsidRPr="234A5F90">
        <w:rPr>
          <w:rStyle w:val="boxbold"/>
          <w:rFonts w:ascii="Century" w:hAnsi="Century" w:cs="CronosPro-Regular"/>
          <w:color w:val="000000" w:themeColor="text1"/>
          <w:sz w:val="22"/>
          <w:szCs w:val="22"/>
          <w:lang w:val="pt-BR" w:bidi="en-US"/>
        </w:rPr>
        <w:t xml:space="preserve">Camilla Vitti Mariano, </w:t>
      </w:r>
    </w:p>
    <w:p w14:paraId="44EAC224" w14:textId="79AB1C9A" w:rsidR="00F469E4" w:rsidRDefault="00C03DC2"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themeColor="text1"/>
          <w:sz w:val="22"/>
          <w:szCs w:val="22"/>
          <w:lang w:val="pt-BR" w:bidi="en-US"/>
        </w:rPr>
      </w:pPr>
      <w:r w:rsidRPr="234A5F90">
        <w:rPr>
          <w:rStyle w:val="boxbold"/>
          <w:rFonts w:ascii="Century" w:hAnsi="Century" w:cs="CronosPro-Regular"/>
          <w:color w:val="000000" w:themeColor="text1"/>
          <w:sz w:val="22"/>
          <w:szCs w:val="22"/>
          <w:lang w:val="pt-BR" w:bidi="en-US"/>
        </w:rPr>
        <w:t xml:space="preserve">Alexandre Ferreira Xavier, </w:t>
      </w:r>
      <w:r w:rsidR="00480E62" w:rsidRPr="234A5F90">
        <w:rPr>
          <w:rStyle w:val="boxbold"/>
          <w:rFonts w:ascii="Century" w:hAnsi="Century" w:cs="CronosPro-Regular"/>
          <w:color w:val="000000" w:themeColor="text1"/>
          <w:sz w:val="22"/>
          <w:szCs w:val="22"/>
          <w:lang w:val="pt-BR" w:bidi="en-US"/>
        </w:rPr>
        <w:t xml:space="preserve">Camila Zanon Paglione, Fernanda Bredariol, </w:t>
      </w:r>
      <w:r w:rsidR="008447E4" w:rsidRPr="234A5F90">
        <w:rPr>
          <w:rFonts w:ascii="Century" w:hAnsi="Century" w:cs="CronosPro-Regular"/>
          <w:color w:val="000000" w:themeColor="text1"/>
          <w:sz w:val="22"/>
          <w:szCs w:val="22"/>
          <w:lang w:val="pt-BR" w:bidi="en-US"/>
        </w:rPr>
        <w:t xml:space="preserve">Guilherme Tadeu T. Martins, </w:t>
      </w:r>
      <w:r w:rsidR="00281FD0" w:rsidRPr="234A5F90">
        <w:rPr>
          <w:rStyle w:val="boxbold"/>
          <w:rFonts w:ascii="Century" w:hAnsi="Century" w:cs="CronosPro-Regular"/>
          <w:color w:val="000000" w:themeColor="text1"/>
          <w:sz w:val="22"/>
          <w:szCs w:val="22"/>
          <w:lang w:val="pt-BR" w:bidi="en-US"/>
        </w:rPr>
        <w:t xml:space="preserve">Heloiza Ferreira Menezes, </w:t>
      </w:r>
      <w:r w:rsidR="00A00726" w:rsidRPr="234A5F90">
        <w:rPr>
          <w:rStyle w:val="boxbold"/>
          <w:rFonts w:ascii="Century" w:hAnsi="Century" w:cs="CronosPro-Regular"/>
          <w:color w:val="000000" w:themeColor="text1"/>
          <w:sz w:val="22"/>
          <w:szCs w:val="22"/>
          <w:lang w:val="pt-BR" w:bidi="en-US"/>
        </w:rPr>
        <w:t>Mariana Nascimento Agostinho, Priscila Leitão Denardi Alegre, Rafael Almeida Tonon.</w:t>
      </w:r>
      <w:r w:rsidR="40E8C7B2" w:rsidRPr="234A5F90">
        <w:rPr>
          <w:rStyle w:val="boxbold"/>
          <w:rFonts w:ascii="Century" w:hAnsi="Century" w:cs="CronosPro-Regular"/>
          <w:color w:val="000000" w:themeColor="text1"/>
          <w:sz w:val="22"/>
          <w:szCs w:val="22"/>
          <w:lang w:val="pt-BR" w:bidi="en-US"/>
        </w:rPr>
        <w:t xml:space="preserve"> </w:t>
      </w:r>
      <w:r w:rsidR="0009237A" w:rsidRPr="234A5F90">
        <w:rPr>
          <w:rStyle w:val="boxbold"/>
          <w:rFonts w:ascii="Century" w:hAnsi="Century" w:cs="CronosPro-Regular"/>
          <w:color w:val="000000" w:themeColor="text1"/>
          <w:sz w:val="22"/>
          <w:szCs w:val="22"/>
          <w:lang w:val="pt-BR" w:bidi="en-US"/>
        </w:rPr>
        <w:t>Teodora Camargo Carneiro.</w:t>
      </w:r>
    </w:p>
    <w:p w14:paraId="5DFC6A4F" w14:textId="0F3CBE9A" w:rsidR="00CC7D4D" w:rsidRPr="00C70029" w:rsidRDefault="0009237A"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234A5F90">
        <w:rPr>
          <w:rStyle w:val="boxbold"/>
          <w:rFonts w:ascii="Century" w:hAnsi="Century" w:cs="CronosPro-Regular"/>
          <w:color w:val="000000" w:themeColor="text1"/>
          <w:sz w:val="22"/>
          <w:szCs w:val="22"/>
          <w:lang w:val="pt-BR" w:bidi="en-US"/>
        </w:rPr>
        <w:t xml:space="preserve">Inae Nobrega Teixeira, </w:t>
      </w:r>
      <w:r w:rsidR="00CC7D4D" w:rsidRPr="234A5F90">
        <w:rPr>
          <w:rStyle w:val="boxbold"/>
          <w:rFonts w:ascii="Century" w:hAnsi="Century" w:cs="CronosPro-Regular"/>
          <w:color w:val="000000" w:themeColor="text1"/>
          <w:sz w:val="22"/>
          <w:szCs w:val="22"/>
          <w:lang w:val="pt-BR" w:bidi="en-US"/>
        </w:rPr>
        <w:t xml:space="preserve">Rafael </w:t>
      </w:r>
      <w:r w:rsidR="00351855" w:rsidRPr="234A5F90">
        <w:rPr>
          <w:rStyle w:val="boxbold"/>
          <w:rFonts w:ascii="Century" w:hAnsi="Century" w:cs="CronosPro-Regular"/>
          <w:color w:val="000000" w:themeColor="text1"/>
          <w:sz w:val="22"/>
          <w:szCs w:val="22"/>
          <w:lang w:val="pt-BR" w:bidi="en-US"/>
        </w:rPr>
        <w:t>Augusto Ritto (Estagiário</w:t>
      </w:r>
      <w:r w:rsidRPr="234A5F90">
        <w:rPr>
          <w:rStyle w:val="boxbold"/>
          <w:rFonts w:ascii="Century" w:hAnsi="Century" w:cs="CronosPro-Regular"/>
          <w:color w:val="000000" w:themeColor="text1"/>
          <w:sz w:val="22"/>
          <w:szCs w:val="22"/>
          <w:lang w:val="pt-BR" w:bidi="en-US"/>
        </w:rPr>
        <w:t>s</w:t>
      </w:r>
      <w:r w:rsidR="00351855" w:rsidRPr="234A5F90">
        <w:rPr>
          <w:rStyle w:val="boxbold"/>
          <w:rFonts w:ascii="Century" w:hAnsi="Century" w:cs="CronosPro-Regular"/>
          <w:color w:val="000000" w:themeColor="text1"/>
          <w:sz w:val="22"/>
          <w:szCs w:val="22"/>
          <w:lang w:val="pt-BR" w:bidi="en-US"/>
        </w:rPr>
        <w:t>)</w:t>
      </w:r>
      <w:r w:rsidR="1B4A4D05" w:rsidRPr="234A5F90">
        <w:rPr>
          <w:rStyle w:val="boxbold"/>
          <w:rFonts w:ascii="Century" w:hAnsi="Century" w:cs="CronosPro-Regular"/>
          <w:color w:val="000000" w:themeColor="text1"/>
          <w:sz w:val="22"/>
          <w:szCs w:val="22"/>
          <w:lang w:val="pt-BR" w:bidi="en-US"/>
        </w:rPr>
        <w:t>.</w:t>
      </w:r>
    </w:p>
    <w:p w14:paraId="53742553" w14:textId="77777777" w:rsidR="00F519DA" w:rsidRPr="00C70029" w:rsidRDefault="00F519DA"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29C8C27C"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Área de Ação Educativa</w:t>
      </w:r>
    </w:p>
    <w:p w14:paraId="15D9E704" w14:textId="0C2485FD"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Coordenadora: Mila Milene Chiovatto</w:t>
      </w:r>
      <w:r w:rsidR="001E0948">
        <w:rPr>
          <w:rStyle w:val="boxbold"/>
          <w:rFonts w:ascii="Century" w:hAnsi="Century" w:cs="CronosPro-Regular"/>
          <w:color w:val="000000"/>
          <w:sz w:val="22"/>
          <w:szCs w:val="22"/>
          <w:lang w:val="pt-BR" w:bidi="en-US"/>
        </w:rPr>
        <w:t>.</w:t>
      </w:r>
    </w:p>
    <w:p w14:paraId="6380415E"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notasBold"/>
          <w:rFonts w:ascii="Century" w:hAnsi="Century" w:cs="CronosPro-Regular"/>
          <w:b w:val="0"/>
          <w:color w:val="000000"/>
          <w:sz w:val="22"/>
          <w:szCs w:val="22"/>
          <w:lang w:val="pt-BR" w:bidi="en-US"/>
        </w:rPr>
        <w:t>Coordenador</w:t>
      </w:r>
      <w:r w:rsidR="00311C1A" w:rsidRPr="00C70029">
        <w:rPr>
          <w:rStyle w:val="notasBold"/>
          <w:rFonts w:ascii="Century" w:hAnsi="Century" w:cs="CronosPro-Regular"/>
          <w:b w:val="0"/>
          <w:color w:val="000000"/>
          <w:sz w:val="22"/>
          <w:szCs w:val="22"/>
          <w:lang w:val="pt-BR" w:bidi="en-US"/>
        </w:rPr>
        <w:t>a</w:t>
      </w:r>
      <w:r w:rsidRPr="00C70029">
        <w:rPr>
          <w:rStyle w:val="notasBold"/>
          <w:rFonts w:ascii="Century" w:hAnsi="Century" w:cs="CronosPro-Regular"/>
          <w:b w:val="0"/>
          <w:color w:val="000000"/>
          <w:sz w:val="22"/>
          <w:szCs w:val="22"/>
          <w:lang w:val="pt-BR" w:bidi="en-US"/>
        </w:rPr>
        <w:t xml:space="preserve"> de Programas Educativos Inclusivos: </w:t>
      </w:r>
      <w:r w:rsidRPr="00C70029">
        <w:rPr>
          <w:rStyle w:val="boxbold"/>
          <w:rFonts w:ascii="Century" w:hAnsi="Century" w:cs="CronosPro-Regular"/>
          <w:color w:val="000000"/>
          <w:sz w:val="22"/>
          <w:szCs w:val="22"/>
          <w:lang w:val="pt-BR" w:bidi="en-US"/>
        </w:rPr>
        <w:t>Gabriela Aidar</w:t>
      </w:r>
    </w:p>
    <w:p w14:paraId="4A58A6D6" w14:textId="1FC55786" w:rsidR="00F519DA" w:rsidRPr="00C70029" w:rsidRDefault="00F519DA" w:rsidP="00F519DA">
      <w:pPr>
        <w:rPr>
          <w:rStyle w:val="boxbold"/>
          <w:rFonts w:ascii="Century" w:hAnsi="Century" w:cs="CronosPro-Regular"/>
          <w:color w:val="000000"/>
          <w:sz w:val="22"/>
          <w:szCs w:val="22"/>
          <w:lang w:val="pt-BR" w:bidi="en-US"/>
        </w:rPr>
      </w:pPr>
      <w:r w:rsidRPr="00B81752">
        <w:rPr>
          <w:rStyle w:val="boxbold"/>
          <w:rFonts w:ascii="Century" w:hAnsi="Century" w:cs="CronosPro-Regular"/>
          <w:color w:val="000000" w:themeColor="text1"/>
          <w:sz w:val="22"/>
          <w:szCs w:val="22"/>
          <w:lang w:val="pt-BR" w:bidi="en-US"/>
        </w:rPr>
        <w:t xml:space="preserve">Alana Iria Augusto, Bárbara Thieme Garcia Tahira, Carla Vitoria Freitas Souza, </w:t>
      </w:r>
      <w:r w:rsidR="008C6B8C" w:rsidRPr="00B81752">
        <w:rPr>
          <w:rStyle w:val="boxbold"/>
          <w:rFonts w:ascii="Century" w:hAnsi="Century" w:cs="CronosPro-Regular"/>
          <w:color w:val="000000" w:themeColor="text1"/>
          <w:sz w:val="22"/>
          <w:szCs w:val="22"/>
          <w:lang w:val="pt-BR" w:bidi="en-US"/>
        </w:rPr>
        <w:t xml:space="preserve">Caroline Barros, </w:t>
      </w:r>
      <w:r w:rsidRPr="00B81752">
        <w:rPr>
          <w:rStyle w:val="boxbold"/>
          <w:rFonts w:ascii="Century" w:hAnsi="Century" w:cs="CronosPro-Regular"/>
          <w:color w:val="000000" w:themeColor="text1"/>
          <w:sz w:val="22"/>
          <w:szCs w:val="22"/>
          <w:lang w:val="pt-BR" w:bidi="en-US"/>
        </w:rPr>
        <w:t xml:space="preserve">Cinthia Alves da Silva, Daphine Juliana Ferrão, </w:t>
      </w:r>
      <w:r w:rsidR="00226C7A" w:rsidRPr="00B81752">
        <w:rPr>
          <w:rStyle w:val="boxbold"/>
          <w:rFonts w:ascii="Century" w:hAnsi="Century" w:cs="CronosPro-Regular"/>
          <w:color w:val="000000" w:themeColor="text1"/>
          <w:sz w:val="22"/>
          <w:szCs w:val="22"/>
          <w:lang w:val="pt-BR" w:bidi="en-US"/>
        </w:rPr>
        <w:t xml:space="preserve">Gabrielle Mota Souza, </w:t>
      </w:r>
      <w:r w:rsidRPr="00B81752">
        <w:rPr>
          <w:rStyle w:val="boxbold"/>
          <w:rFonts w:ascii="Century" w:hAnsi="Century" w:cs="CronosPro-Regular"/>
          <w:color w:val="000000" w:themeColor="text1"/>
          <w:sz w:val="22"/>
          <w:szCs w:val="22"/>
          <w:lang w:val="pt-BR" w:bidi="en-US"/>
        </w:rPr>
        <w:t xml:space="preserve">Ingrid Dayane Rocha, Isabella Zappa Nunes, Ísis Arielle Ávila de Souza, , </w:t>
      </w:r>
      <w:r w:rsidR="003A1560" w:rsidRPr="00B81752">
        <w:rPr>
          <w:rStyle w:val="boxbold"/>
          <w:rFonts w:ascii="Century" w:hAnsi="Century" w:cs="CronosPro-Regular"/>
          <w:color w:val="000000" w:themeColor="text1"/>
          <w:sz w:val="22"/>
          <w:szCs w:val="22"/>
          <w:lang w:val="pt-BR" w:bidi="en-US"/>
        </w:rPr>
        <w:t xml:space="preserve">Karina Motoda, </w:t>
      </w:r>
      <w:r w:rsidR="00226C7A" w:rsidRPr="00B81752">
        <w:rPr>
          <w:rStyle w:val="boxbold"/>
          <w:rFonts w:ascii="Century" w:hAnsi="Century" w:cs="CronosPro-Regular"/>
          <w:color w:val="000000" w:themeColor="text1"/>
          <w:sz w:val="22"/>
          <w:szCs w:val="22"/>
          <w:lang w:val="pt-BR" w:bidi="en-US"/>
        </w:rPr>
        <w:t xml:space="preserve">Laís Efstathiadis, </w:t>
      </w:r>
      <w:r w:rsidRPr="00B81752">
        <w:rPr>
          <w:rStyle w:val="boxbold"/>
          <w:rFonts w:ascii="Century" w:hAnsi="Century" w:cs="CronosPro-Regular"/>
          <w:color w:val="000000" w:themeColor="text1"/>
          <w:sz w:val="22"/>
          <w:szCs w:val="22"/>
          <w:lang w:val="pt-BR" w:bidi="en-US"/>
        </w:rPr>
        <w:t>Luísa Rodrigues Barcelli</w:t>
      </w:r>
      <w:r w:rsidRPr="19FCCC1C">
        <w:rPr>
          <w:rStyle w:val="boxbold"/>
          <w:rFonts w:ascii="Century" w:hAnsi="Century" w:cs="CronosPro-Regular"/>
          <w:color w:val="000000" w:themeColor="text1"/>
          <w:sz w:val="22"/>
          <w:szCs w:val="22"/>
          <w:lang w:val="pt-BR" w:bidi="en-US"/>
        </w:rPr>
        <w:t xml:space="preserve">, Margarete de Oliveira, Maria Stella da Silva, Renato Akio da Cruz Yamaguchi, </w:t>
      </w:r>
      <w:r w:rsidR="00C03DC2" w:rsidRPr="19FCCC1C">
        <w:rPr>
          <w:rStyle w:val="boxbold"/>
          <w:rFonts w:ascii="Century" w:hAnsi="Century" w:cs="CronosPro-Regular"/>
          <w:color w:val="000000" w:themeColor="text1"/>
          <w:sz w:val="22"/>
          <w:szCs w:val="22"/>
          <w:lang w:val="pt-BR" w:bidi="en-US"/>
        </w:rPr>
        <w:t xml:space="preserve">Ricardo Rodrigues Serafim, </w:t>
      </w:r>
      <w:r w:rsidR="00393CF9" w:rsidRPr="19FCCC1C">
        <w:rPr>
          <w:rStyle w:val="boxbold"/>
          <w:rFonts w:ascii="Century" w:hAnsi="Century" w:cs="CronosPro-Regular"/>
          <w:color w:val="000000" w:themeColor="text1"/>
          <w:sz w:val="22"/>
          <w:szCs w:val="22"/>
          <w:lang w:val="pt-BR" w:bidi="en-US"/>
        </w:rPr>
        <w:t xml:space="preserve">Rosane Lima de Oliveira, </w:t>
      </w:r>
      <w:r w:rsidRPr="19FCCC1C">
        <w:rPr>
          <w:rStyle w:val="boxbold"/>
          <w:rFonts w:ascii="Century" w:hAnsi="Century" w:cs="CronosPro-Regular"/>
          <w:color w:val="000000" w:themeColor="text1"/>
          <w:sz w:val="22"/>
          <w:szCs w:val="22"/>
          <w:lang w:val="pt-BR" w:bidi="en-US"/>
        </w:rPr>
        <w:t xml:space="preserve">Rosiane Vilas Boas Bomfim, </w:t>
      </w:r>
      <w:r w:rsidR="00BC4E66" w:rsidRPr="19FCCC1C">
        <w:rPr>
          <w:rStyle w:val="boxbold"/>
          <w:rFonts w:ascii="Century" w:hAnsi="Century" w:cs="CronosPro-Regular"/>
          <w:color w:val="000000" w:themeColor="text1"/>
          <w:sz w:val="22"/>
          <w:szCs w:val="22"/>
          <w:lang w:val="pt-BR" w:bidi="en-US"/>
        </w:rPr>
        <w:t xml:space="preserve">Sabrina Andrade Santos, </w:t>
      </w:r>
      <w:r w:rsidRPr="19FCCC1C">
        <w:rPr>
          <w:rStyle w:val="boxbold"/>
          <w:rFonts w:ascii="Century" w:hAnsi="Century" w:cs="CronosPro-Regular"/>
          <w:color w:val="000000" w:themeColor="text1"/>
          <w:sz w:val="22"/>
          <w:szCs w:val="22"/>
          <w:lang w:val="pt-BR" w:bidi="en-US"/>
        </w:rPr>
        <w:t>Sabrina Denise Ribeiro, Telma Cristina Mösken, Valdir Alexandre de Oliveira, Vera Lucia Cardoso Farinha, Vitória Heloisa Azevedo Santos, Wilmihara Benevides da Silva Alves dos Santos.</w:t>
      </w:r>
    </w:p>
    <w:p w14:paraId="46054AF7" w14:textId="0CDE6D1F" w:rsidR="00A00726" w:rsidRPr="00C70029" w:rsidRDefault="00F519DA" w:rsidP="00F519DA">
      <w:pPr>
        <w:rPr>
          <w:rStyle w:val="boxbold"/>
          <w:rFonts w:ascii="Century" w:hAnsi="Century" w:cs="CronosPro-Regular"/>
          <w:color w:val="000000"/>
          <w:sz w:val="22"/>
          <w:szCs w:val="22"/>
          <w:lang w:val="pt-BR" w:bidi="en-US"/>
        </w:rPr>
      </w:pPr>
      <w:r w:rsidRPr="3EB07064">
        <w:rPr>
          <w:rStyle w:val="boxbold"/>
          <w:rFonts w:ascii="Century" w:hAnsi="Century" w:cs="CronosPro-Regular"/>
          <w:color w:val="000000" w:themeColor="text1"/>
          <w:sz w:val="22"/>
          <w:szCs w:val="22"/>
          <w:lang w:val="pt-BR" w:bidi="en-US"/>
        </w:rPr>
        <w:t xml:space="preserve">Alexandre da Rocha Santos, </w:t>
      </w:r>
      <w:r w:rsidR="003F271E" w:rsidRPr="3EB07064">
        <w:rPr>
          <w:rStyle w:val="boxbold"/>
          <w:rFonts w:ascii="Century" w:hAnsi="Century" w:cs="CronosPro-Regular"/>
          <w:color w:val="000000" w:themeColor="text1"/>
          <w:sz w:val="22"/>
          <w:szCs w:val="22"/>
          <w:lang w:val="pt-BR" w:bidi="en-US"/>
        </w:rPr>
        <w:t xml:space="preserve">Alicia da Cunha </w:t>
      </w:r>
      <w:r w:rsidR="009743EE" w:rsidRPr="3EB07064">
        <w:rPr>
          <w:rStyle w:val="boxbold"/>
          <w:rFonts w:ascii="Century" w:hAnsi="Century" w:cs="CronosPro-Regular"/>
          <w:color w:val="000000" w:themeColor="text1"/>
          <w:sz w:val="22"/>
          <w:szCs w:val="22"/>
          <w:lang w:val="pt-BR" w:bidi="en-US"/>
        </w:rPr>
        <w:t xml:space="preserve">Souza Fernandes, </w:t>
      </w:r>
      <w:r w:rsidR="000D2C12" w:rsidRPr="3EB07064">
        <w:rPr>
          <w:rStyle w:val="boxbold"/>
          <w:rFonts w:ascii="Century" w:hAnsi="Century" w:cs="CronosPro-Regular"/>
          <w:color w:val="000000" w:themeColor="text1"/>
          <w:sz w:val="22"/>
          <w:szCs w:val="22"/>
          <w:lang w:val="pt-BR" w:bidi="en-US"/>
        </w:rPr>
        <w:t>Gabrielle Mota Sousa</w:t>
      </w:r>
      <w:r w:rsidR="001B7A32" w:rsidRPr="3EB07064">
        <w:rPr>
          <w:rStyle w:val="boxbold"/>
          <w:rFonts w:ascii="Century" w:hAnsi="Century" w:cs="CronosPro-Regular"/>
          <w:color w:val="000000" w:themeColor="text1"/>
          <w:sz w:val="22"/>
          <w:szCs w:val="22"/>
          <w:lang w:val="pt-BR" w:bidi="en-US"/>
        </w:rPr>
        <w:t xml:space="preserve">, </w:t>
      </w:r>
      <w:r w:rsidR="00392DF6">
        <w:rPr>
          <w:rStyle w:val="boxbold"/>
          <w:rFonts w:ascii="Century" w:hAnsi="Century" w:cs="CronosPro-Regular"/>
          <w:color w:val="000000" w:themeColor="text1"/>
          <w:sz w:val="22"/>
          <w:szCs w:val="22"/>
          <w:lang w:val="pt-BR" w:bidi="en-US"/>
        </w:rPr>
        <w:t xml:space="preserve">Jonata Pereira da Silva, </w:t>
      </w:r>
      <w:r w:rsidR="00351CB6" w:rsidRPr="3EB07064">
        <w:rPr>
          <w:rStyle w:val="boxbold"/>
          <w:rFonts w:ascii="Century" w:hAnsi="Century" w:cs="CronosPro-Regular"/>
          <w:color w:val="000000" w:themeColor="text1"/>
          <w:sz w:val="22"/>
          <w:szCs w:val="22"/>
          <w:lang w:val="pt-BR" w:bidi="en-US"/>
        </w:rPr>
        <w:t xml:space="preserve">Layla Daniely Lourenço de Almeida, </w:t>
      </w:r>
      <w:r w:rsidRPr="3EB07064">
        <w:rPr>
          <w:rStyle w:val="boxbold"/>
          <w:rFonts w:ascii="Century" w:hAnsi="Century" w:cs="CronosPro-Regular"/>
          <w:color w:val="000000" w:themeColor="text1"/>
          <w:sz w:val="22"/>
          <w:szCs w:val="22"/>
          <w:lang w:val="pt-BR" w:bidi="en-US"/>
        </w:rPr>
        <w:t>Loren</w:t>
      </w:r>
      <w:r w:rsidR="00DA30C0" w:rsidRPr="3EB07064">
        <w:rPr>
          <w:rStyle w:val="boxbold"/>
          <w:rFonts w:ascii="Century" w:hAnsi="Century" w:cs="CronosPro-Regular"/>
          <w:color w:val="000000" w:themeColor="text1"/>
          <w:sz w:val="22"/>
          <w:szCs w:val="22"/>
          <w:lang w:val="pt-BR" w:bidi="en-US"/>
        </w:rPr>
        <w:t xml:space="preserve">zo Cordella </w:t>
      </w:r>
      <w:r w:rsidRPr="3EB07064">
        <w:rPr>
          <w:rStyle w:val="boxbold"/>
          <w:rFonts w:ascii="Century" w:hAnsi="Century" w:cs="CronosPro-Regular"/>
          <w:color w:val="000000" w:themeColor="text1"/>
          <w:sz w:val="22"/>
          <w:szCs w:val="22"/>
          <w:lang w:val="pt-BR" w:bidi="en-US"/>
        </w:rPr>
        <w:t>(Estagiários).</w:t>
      </w:r>
    </w:p>
    <w:p w14:paraId="5419BCCC" w14:textId="77777777" w:rsidR="00747638" w:rsidRPr="00C70029" w:rsidRDefault="00747638" w:rsidP="00A00726">
      <w:pPr>
        <w:rPr>
          <w:rStyle w:val="boxbold"/>
          <w:rFonts w:ascii="Century" w:hAnsi="Century" w:cs="CronosPro-Regular"/>
          <w:color w:val="000000"/>
          <w:sz w:val="22"/>
          <w:szCs w:val="22"/>
          <w:lang w:val="pt-BR" w:bidi="en-US"/>
        </w:rPr>
      </w:pPr>
    </w:p>
    <w:p w14:paraId="7A6CBA7E"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sz w:val="22"/>
          <w:szCs w:val="22"/>
          <w:lang w:val="pt-BR" w:bidi="en-US"/>
        </w:rPr>
      </w:pPr>
      <w:r w:rsidRPr="00C70029">
        <w:rPr>
          <w:rStyle w:val="notasBold"/>
          <w:rFonts w:ascii="Century" w:hAnsi="Century" w:cs="CronosPro-Regular"/>
          <w:sz w:val="22"/>
          <w:szCs w:val="22"/>
          <w:lang w:val="pt-BR" w:bidi="en-US"/>
        </w:rPr>
        <w:t>Área de Projetos Culturais</w:t>
      </w:r>
    </w:p>
    <w:p w14:paraId="383B728E" w14:textId="7034E29F"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sz w:val="22"/>
          <w:szCs w:val="22"/>
          <w:lang w:val="pt-BR"/>
        </w:rPr>
      </w:pPr>
      <w:r w:rsidRPr="00C70029">
        <w:rPr>
          <w:rStyle w:val="notasBold"/>
          <w:rFonts w:ascii="Century" w:hAnsi="Century" w:cs="CronosPro-Regular"/>
          <w:b w:val="0"/>
          <w:sz w:val="22"/>
          <w:szCs w:val="22"/>
          <w:lang w:val="pt-BR" w:bidi="en-US"/>
        </w:rPr>
        <w:t>Coordenadora:</w:t>
      </w:r>
      <w:r w:rsidRPr="00C70029">
        <w:rPr>
          <w:rStyle w:val="notasBold"/>
          <w:rFonts w:ascii="Century" w:hAnsi="Century" w:cs="CronosPro-Regular"/>
          <w:sz w:val="22"/>
          <w:szCs w:val="22"/>
          <w:lang w:val="pt-BR" w:bidi="en-US"/>
        </w:rPr>
        <w:t xml:space="preserve"> </w:t>
      </w:r>
      <w:r w:rsidRPr="00C70029">
        <w:rPr>
          <w:rStyle w:val="boxbold"/>
          <w:rFonts w:ascii="Century" w:hAnsi="Century" w:cs="CronosPro-Regular"/>
          <w:sz w:val="22"/>
          <w:szCs w:val="22"/>
          <w:lang w:val="pt-BR" w:bidi="en-US"/>
        </w:rPr>
        <w:t>Angela Alem Gennari</w:t>
      </w:r>
      <w:r w:rsidR="001E0948">
        <w:rPr>
          <w:rStyle w:val="boxbold"/>
          <w:rFonts w:ascii="Century" w:hAnsi="Century" w:cs="CronosPro-Regular"/>
          <w:sz w:val="22"/>
          <w:szCs w:val="22"/>
          <w:lang w:val="pt-BR" w:bidi="en-US"/>
        </w:rPr>
        <w:t>.</w:t>
      </w:r>
    </w:p>
    <w:p w14:paraId="5BA671F3"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sz w:val="22"/>
          <w:szCs w:val="22"/>
          <w:lang w:val="pt-BR"/>
        </w:rPr>
      </w:pPr>
    </w:p>
    <w:p w14:paraId="1B6E523E"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sz w:val="22"/>
          <w:szCs w:val="22"/>
          <w:lang w:val="pt-BR" w:bidi="en-US"/>
        </w:rPr>
      </w:pPr>
      <w:r w:rsidRPr="00C70029">
        <w:rPr>
          <w:rStyle w:val="notasBold"/>
          <w:rFonts w:ascii="Century" w:hAnsi="Century" w:cs="CronosPro-Regular"/>
          <w:sz w:val="22"/>
          <w:szCs w:val="22"/>
          <w:lang w:val="pt-BR" w:bidi="en-US"/>
        </w:rPr>
        <w:t>Produção</w:t>
      </w:r>
    </w:p>
    <w:p w14:paraId="666329B6" w14:textId="62667C55" w:rsidR="00833758" w:rsidRDefault="00D6798B" w:rsidP="00A00726">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22"/>
          <w:szCs w:val="22"/>
          <w:lang w:val="pt-BR" w:bidi="en-US"/>
        </w:rPr>
      </w:pPr>
      <w:r w:rsidRPr="00C70029">
        <w:rPr>
          <w:rStyle w:val="boxbold"/>
          <w:rFonts w:ascii="Century" w:hAnsi="Century" w:cs="CronosPro-Regular"/>
          <w:sz w:val="22"/>
          <w:szCs w:val="22"/>
          <w:lang w:val="pt-BR" w:bidi="en-US"/>
        </w:rPr>
        <w:t xml:space="preserve">Cecilia Zuchi </w:t>
      </w:r>
      <w:r w:rsidR="00E94928" w:rsidRPr="00C70029">
        <w:rPr>
          <w:rStyle w:val="boxbold"/>
          <w:rFonts w:ascii="Century" w:hAnsi="Century" w:cs="CronosPro-Regular"/>
          <w:sz w:val="22"/>
          <w:szCs w:val="22"/>
          <w:lang w:val="pt-BR" w:bidi="en-US"/>
        </w:rPr>
        <w:t>Vezzoni</w:t>
      </w:r>
      <w:r w:rsidR="00DD4DD0" w:rsidRPr="00C70029">
        <w:rPr>
          <w:rFonts w:ascii="Century" w:hAnsi="Century"/>
          <w:sz w:val="22"/>
          <w:szCs w:val="22"/>
          <w:lang w:val="pt-BR"/>
        </w:rPr>
        <w:t xml:space="preserve">, </w:t>
      </w:r>
      <w:r w:rsidR="00393CF9">
        <w:rPr>
          <w:rFonts w:ascii="Century" w:hAnsi="Century"/>
          <w:sz w:val="22"/>
          <w:szCs w:val="22"/>
          <w:lang w:val="pt-BR"/>
        </w:rPr>
        <w:t xml:space="preserve">Dayves Augusto Vegini, </w:t>
      </w:r>
      <w:r w:rsidR="00A00726" w:rsidRPr="00C70029">
        <w:rPr>
          <w:rStyle w:val="boxbold"/>
          <w:rFonts w:ascii="Century" w:hAnsi="Century" w:cs="CronosPro-Regular"/>
          <w:sz w:val="22"/>
          <w:szCs w:val="22"/>
          <w:lang w:val="pt-BR" w:bidi="en-US"/>
        </w:rPr>
        <w:t>Guilherme Barros</w:t>
      </w:r>
      <w:r w:rsidR="00B70E12" w:rsidRPr="00C70029">
        <w:rPr>
          <w:rStyle w:val="boxbold"/>
          <w:rFonts w:ascii="Century" w:hAnsi="Century" w:cs="CronosPro-Regular"/>
          <w:sz w:val="22"/>
          <w:szCs w:val="22"/>
          <w:lang w:val="pt-BR" w:bidi="en-US"/>
        </w:rPr>
        <w:t xml:space="preserve">, </w:t>
      </w:r>
      <w:r w:rsidR="00D54E87">
        <w:rPr>
          <w:rStyle w:val="boxbold"/>
          <w:rFonts w:ascii="Century" w:hAnsi="Century" w:cs="CronosPro-Regular"/>
          <w:sz w:val="22"/>
          <w:szCs w:val="22"/>
          <w:lang w:val="pt-BR" w:bidi="en-US"/>
        </w:rPr>
        <w:t xml:space="preserve">Janaina Pessoa Chagas de Souza, </w:t>
      </w:r>
      <w:r w:rsidR="00A00726" w:rsidRPr="00C70029">
        <w:rPr>
          <w:rStyle w:val="boxbold"/>
          <w:rFonts w:ascii="Century" w:hAnsi="Century" w:cs="CronosPro-Regular"/>
          <w:sz w:val="22"/>
          <w:szCs w:val="22"/>
          <w:lang w:val="pt-BR" w:bidi="en-US"/>
        </w:rPr>
        <w:t>Mirian Sasaki</w:t>
      </w:r>
      <w:r w:rsidR="00B407A5" w:rsidRPr="00C70029">
        <w:rPr>
          <w:rStyle w:val="boxbold"/>
          <w:rFonts w:ascii="Century" w:hAnsi="Century" w:cs="CronosPro-Regular"/>
          <w:sz w:val="22"/>
          <w:szCs w:val="22"/>
          <w:lang w:val="pt-BR" w:bidi="en-US"/>
        </w:rPr>
        <w:t>, Natanael Carvalho Pontes de Souza</w:t>
      </w:r>
      <w:r w:rsidR="001868D2">
        <w:rPr>
          <w:rStyle w:val="boxbold"/>
          <w:rFonts w:ascii="Century" w:hAnsi="Century" w:cs="CronosPro-Regular"/>
          <w:sz w:val="22"/>
          <w:szCs w:val="22"/>
          <w:lang w:val="pt-BR" w:bidi="en-US"/>
        </w:rPr>
        <w:t>,</w:t>
      </w:r>
      <w:r w:rsidR="001868D2" w:rsidRPr="001868D2">
        <w:rPr>
          <w:rStyle w:val="notasBold"/>
          <w:rFonts w:ascii="Century" w:hAnsi="Century" w:cs="CronosPro-Regular"/>
          <w:b w:val="0"/>
          <w:color w:val="000000"/>
          <w:sz w:val="22"/>
          <w:szCs w:val="22"/>
          <w:lang w:val="pt-BR" w:bidi="en-US"/>
        </w:rPr>
        <w:t xml:space="preserve"> </w:t>
      </w:r>
      <w:r w:rsidR="00C83093">
        <w:rPr>
          <w:rStyle w:val="notasBold"/>
          <w:rFonts w:ascii="Century" w:hAnsi="Century" w:cs="CronosPro-Regular"/>
          <w:b w:val="0"/>
          <w:color w:val="000000"/>
          <w:sz w:val="22"/>
          <w:szCs w:val="22"/>
          <w:lang w:val="pt-BR" w:bidi="en-US"/>
        </w:rPr>
        <w:t xml:space="preserve">Vanessa Ogino, </w:t>
      </w:r>
      <w:r w:rsidR="001868D2" w:rsidRPr="00C70029">
        <w:rPr>
          <w:rStyle w:val="notasBold"/>
          <w:rFonts w:ascii="Century" w:hAnsi="Century" w:cs="CronosPro-Regular"/>
          <w:b w:val="0"/>
          <w:color w:val="000000"/>
          <w:sz w:val="22"/>
          <w:szCs w:val="22"/>
          <w:lang w:val="pt-BR" w:bidi="en-US"/>
        </w:rPr>
        <w:t>Victor Leandro Baciliere de Morais</w:t>
      </w:r>
      <w:r w:rsidR="001868D2">
        <w:rPr>
          <w:rStyle w:val="notasBold"/>
          <w:rFonts w:ascii="Century" w:hAnsi="Century" w:cs="CronosPro-Regular"/>
          <w:b w:val="0"/>
          <w:color w:val="000000"/>
          <w:sz w:val="22"/>
          <w:szCs w:val="22"/>
          <w:lang w:val="pt-BR" w:bidi="en-US"/>
        </w:rPr>
        <w:t>.</w:t>
      </w:r>
    </w:p>
    <w:p w14:paraId="10BCBF58" w14:textId="05672924" w:rsidR="00C66D8B" w:rsidRPr="007335D7" w:rsidRDefault="00C66D8B" w:rsidP="00A00726">
      <w:pPr>
        <w:widowControl w:val="0"/>
        <w:suppressAutoHyphens/>
        <w:autoSpaceDE w:val="0"/>
        <w:autoSpaceDN w:val="0"/>
        <w:adjustRightInd w:val="0"/>
        <w:spacing w:line="213" w:lineRule="atLeast"/>
        <w:textAlignment w:val="center"/>
        <w:rPr>
          <w:rStyle w:val="boxbold"/>
          <w:lang w:val="pt-BR"/>
        </w:rPr>
      </w:pPr>
      <w:r w:rsidRPr="00C66D8B">
        <w:rPr>
          <w:rStyle w:val="boxbold"/>
          <w:lang w:val="pt-BR"/>
        </w:rPr>
        <w:t>Helena Vicentin Falcão</w:t>
      </w:r>
      <w:r>
        <w:rPr>
          <w:rStyle w:val="boxbold"/>
          <w:lang w:val="pt-BR"/>
        </w:rPr>
        <w:t xml:space="preserve"> (Estagiária).</w:t>
      </w:r>
    </w:p>
    <w:p w14:paraId="15742CD0" w14:textId="77777777" w:rsidR="007515B0" w:rsidRDefault="007515B0" w:rsidP="00A00726">
      <w:pPr>
        <w:widowControl w:val="0"/>
        <w:suppressAutoHyphens/>
        <w:autoSpaceDE w:val="0"/>
        <w:autoSpaceDN w:val="0"/>
        <w:adjustRightInd w:val="0"/>
        <w:spacing w:line="213" w:lineRule="atLeast"/>
        <w:textAlignment w:val="center"/>
        <w:rPr>
          <w:rStyle w:val="boxbold"/>
          <w:rFonts w:ascii="Century" w:hAnsi="Century" w:cs="CronosPro-Regular"/>
          <w:b/>
          <w:sz w:val="22"/>
          <w:szCs w:val="22"/>
          <w:lang w:val="pt-BR" w:bidi="en-US"/>
        </w:rPr>
      </w:pPr>
    </w:p>
    <w:p w14:paraId="03E6F43B" w14:textId="6C1C519F"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b/>
          <w:sz w:val="22"/>
          <w:szCs w:val="22"/>
          <w:lang w:val="pt-BR" w:bidi="en-US"/>
        </w:rPr>
      </w:pPr>
      <w:r w:rsidRPr="00C70029">
        <w:rPr>
          <w:rStyle w:val="boxbold"/>
          <w:rFonts w:ascii="Century" w:hAnsi="Century" w:cs="CronosPro-Regular"/>
          <w:b/>
          <w:sz w:val="22"/>
          <w:szCs w:val="22"/>
          <w:lang w:val="pt-BR" w:bidi="en-US"/>
        </w:rPr>
        <w:t>Montagem de Exposições</w:t>
      </w:r>
    </w:p>
    <w:p w14:paraId="44710160" w14:textId="4664DAFB" w:rsidR="00A00726" w:rsidRPr="00A94352" w:rsidRDefault="00B70E12" w:rsidP="00A00726">
      <w:pPr>
        <w:widowControl w:val="0"/>
        <w:suppressAutoHyphens/>
        <w:autoSpaceDE w:val="0"/>
        <w:autoSpaceDN w:val="0"/>
        <w:adjustRightInd w:val="0"/>
        <w:spacing w:line="213" w:lineRule="atLeast"/>
        <w:textAlignment w:val="center"/>
        <w:rPr>
          <w:rStyle w:val="boxbold"/>
          <w:rFonts w:ascii="Century" w:hAnsi="Century" w:cs="CronosPro-Regular"/>
          <w:sz w:val="22"/>
          <w:szCs w:val="22"/>
          <w:lang w:val="pt-BR" w:bidi="en-US"/>
        </w:rPr>
      </w:pPr>
      <w:r w:rsidRPr="00C70029">
        <w:rPr>
          <w:rStyle w:val="boxbold"/>
          <w:rFonts w:ascii="Century" w:hAnsi="Century" w:cs="CronosPro-Regular"/>
          <w:color w:val="000000"/>
          <w:sz w:val="22"/>
          <w:szCs w:val="22"/>
          <w:lang w:val="pt-BR" w:bidi="en-US"/>
        </w:rPr>
        <w:t>Andre Cruz da Silva</w:t>
      </w:r>
      <w:r w:rsidR="003B40FB" w:rsidRPr="00C70029">
        <w:rPr>
          <w:rStyle w:val="boxbold"/>
          <w:rFonts w:ascii="Century" w:hAnsi="Century" w:cs="CronosPro-Regular"/>
          <w:sz w:val="22"/>
          <w:szCs w:val="22"/>
          <w:lang w:val="pt-BR" w:bidi="en-US"/>
        </w:rPr>
        <w:t>,</w:t>
      </w:r>
      <w:r w:rsidR="00C03DC2">
        <w:rPr>
          <w:rStyle w:val="boxbold"/>
          <w:rFonts w:ascii="Century" w:hAnsi="Century" w:cs="CronosPro-Regular"/>
          <w:sz w:val="22"/>
          <w:szCs w:val="22"/>
          <w:lang w:val="pt-BR" w:bidi="en-US"/>
        </w:rPr>
        <w:t xml:space="preserve"> Ivan Modesto Pereira, </w:t>
      </w:r>
      <w:r w:rsidR="003B40FB" w:rsidRPr="00C70029">
        <w:rPr>
          <w:rStyle w:val="boxbold"/>
          <w:rFonts w:ascii="Century" w:hAnsi="Century" w:cs="CronosPro-Regular"/>
          <w:sz w:val="22"/>
          <w:szCs w:val="22"/>
          <w:lang w:val="pt-BR" w:bidi="en-US"/>
        </w:rPr>
        <w:t>Jonatas Santana Biet.</w:t>
      </w:r>
    </w:p>
    <w:p w14:paraId="16152734" w14:textId="77777777" w:rsidR="00076E52" w:rsidRDefault="00076E52"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p>
    <w:p w14:paraId="3E4E967E" w14:textId="60040A8A"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Área Financeira</w:t>
      </w:r>
    </w:p>
    <w:p w14:paraId="67F038B6"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22"/>
          <w:szCs w:val="22"/>
          <w:lang w:val="pt-BR" w:bidi="en-US"/>
        </w:rPr>
      </w:pPr>
      <w:r w:rsidRPr="00C70029">
        <w:rPr>
          <w:rStyle w:val="notasBold"/>
          <w:rFonts w:ascii="Century" w:hAnsi="Century" w:cs="CronosPro-Regular"/>
          <w:b w:val="0"/>
          <w:color w:val="000000"/>
          <w:sz w:val="22"/>
          <w:szCs w:val="22"/>
          <w:lang w:val="pt-BR" w:bidi="en-US"/>
        </w:rPr>
        <w:t>Coordenadora: Renata Aparecida Silva de Melo.</w:t>
      </w:r>
    </w:p>
    <w:p w14:paraId="05BC8F43" w14:textId="2D48D2B8" w:rsidR="00CB2A1F" w:rsidRPr="00C70029" w:rsidRDefault="004B384F" w:rsidP="00A00726">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sz w:val="22"/>
          <w:szCs w:val="22"/>
          <w:lang w:val="pt-BR" w:bidi="en-US"/>
        </w:rPr>
      </w:pPr>
      <w:r>
        <w:rPr>
          <w:rStyle w:val="boxbold"/>
          <w:rFonts w:ascii="Century" w:hAnsi="Century" w:cs="CronosPro-Regular"/>
          <w:color w:val="000000" w:themeColor="text1"/>
          <w:sz w:val="22"/>
          <w:szCs w:val="22"/>
          <w:lang w:val="pt-BR" w:bidi="en-US"/>
        </w:rPr>
        <w:t xml:space="preserve">Adriana Albertini, </w:t>
      </w:r>
      <w:r w:rsidR="00A00726" w:rsidRPr="234A5F90">
        <w:rPr>
          <w:rStyle w:val="boxbold"/>
          <w:rFonts w:ascii="Century" w:hAnsi="Century" w:cs="CronosPro-Regular"/>
          <w:color w:val="000000" w:themeColor="text1"/>
          <w:sz w:val="22"/>
          <w:szCs w:val="22"/>
          <w:lang w:val="pt-BR" w:bidi="en-US"/>
        </w:rPr>
        <w:t xml:space="preserve">Ana Paula Alencar Quaresma, </w:t>
      </w:r>
      <w:r w:rsidR="004C1C23" w:rsidRPr="234A5F90">
        <w:rPr>
          <w:rStyle w:val="boxbold"/>
          <w:rFonts w:ascii="Century" w:hAnsi="Century" w:cs="CronosPro-Regular"/>
          <w:color w:val="000000" w:themeColor="text1"/>
          <w:sz w:val="22"/>
          <w:szCs w:val="22"/>
          <w:lang w:val="pt-BR" w:bidi="en-US"/>
        </w:rPr>
        <w:t>Bruno Luiz Teixeira</w:t>
      </w:r>
      <w:r w:rsidR="009663D1" w:rsidRPr="234A5F90">
        <w:rPr>
          <w:rStyle w:val="boxbold"/>
          <w:rFonts w:ascii="Century" w:hAnsi="Century" w:cs="CronosPro-Regular"/>
          <w:color w:val="000000" w:themeColor="text1"/>
          <w:sz w:val="22"/>
          <w:szCs w:val="22"/>
          <w:lang w:val="pt-BR" w:bidi="en-US"/>
        </w:rPr>
        <w:t xml:space="preserve">, </w:t>
      </w:r>
      <w:r w:rsidR="00B407A5" w:rsidRPr="234A5F90">
        <w:rPr>
          <w:rStyle w:val="boxbold"/>
          <w:rFonts w:ascii="Century" w:hAnsi="Century" w:cs="CronosPro-Regular"/>
          <w:color w:val="000000" w:themeColor="text1"/>
          <w:sz w:val="22"/>
          <w:szCs w:val="22"/>
          <w:lang w:val="pt-BR" w:bidi="en-US"/>
        </w:rPr>
        <w:t xml:space="preserve">Debora Aparecida de Oliveira Ribeiro, </w:t>
      </w:r>
      <w:r w:rsidR="00A00726" w:rsidRPr="234A5F90">
        <w:rPr>
          <w:rStyle w:val="boxbold"/>
          <w:rFonts w:ascii="Century" w:hAnsi="Century" w:cs="CronosPro-Regular"/>
          <w:color w:val="000000" w:themeColor="text1"/>
          <w:sz w:val="22"/>
          <w:szCs w:val="22"/>
          <w:lang w:val="pt-BR" w:bidi="en-US"/>
        </w:rPr>
        <w:t xml:space="preserve">Edinea Aparecida Rocha Possebon, </w:t>
      </w:r>
      <w:r w:rsidR="00D24678" w:rsidRPr="234A5F90">
        <w:rPr>
          <w:rStyle w:val="boxbold"/>
          <w:rFonts w:ascii="Century" w:hAnsi="Century" w:cs="CronosPro-Regular"/>
          <w:color w:val="000000" w:themeColor="text1"/>
          <w:sz w:val="22"/>
          <w:szCs w:val="22"/>
          <w:lang w:val="pt-BR" w:bidi="en-US"/>
        </w:rPr>
        <w:t>Edmilson dos Santos</w:t>
      </w:r>
      <w:r w:rsidR="00A00726" w:rsidRPr="234A5F90">
        <w:rPr>
          <w:rStyle w:val="boxbold"/>
          <w:rFonts w:ascii="Century" w:hAnsi="Century" w:cs="CronosPro-Regular"/>
          <w:color w:val="000000" w:themeColor="text1"/>
          <w:sz w:val="22"/>
          <w:szCs w:val="22"/>
          <w:lang w:val="pt-BR" w:bidi="en-US"/>
        </w:rPr>
        <w:t xml:space="preserve">, Emanuelle Rodrigues de Castro, </w:t>
      </w:r>
      <w:r w:rsidR="00B74CB6" w:rsidRPr="234A5F90">
        <w:rPr>
          <w:rStyle w:val="boxbold"/>
          <w:rFonts w:ascii="Century" w:hAnsi="Century" w:cs="CronosPro-Regular"/>
          <w:color w:val="000000" w:themeColor="text1"/>
          <w:sz w:val="22"/>
          <w:szCs w:val="22"/>
          <w:lang w:val="pt-BR" w:bidi="en-US"/>
        </w:rPr>
        <w:t xml:space="preserve">Everton Roberto Ferreira dos Santos, </w:t>
      </w:r>
      <w:r w:rsidR="00A00726" w:rsidRPr="234A5F90">
        <w:rPr>
          <w:rStyle w:val="boxbold"/>
          <w:rFonts w:ascii="Century" w:hAnsi="Century" w:cs="CronosPro-Regular"/>
          <w:color w:val="000000" w:themeColor="text1"/>
          <w:sz w:val="22"/>
          <w:szCs w:val="22"/>
          <w:lang w:val="pt-BR" w:bidi="en-US"/>
        </w:rPr>
        <w:t>Fernando Henrique Lau</w:t>
      </w:r>
      <w:r w:rsidR="00413C05" w:rsidRPr="234A5F90">
        <w:rPr>
          <w:rStyle w:val="notasBold"/>
          <w:rFonts w:ascii="Century" w:hAnsi="Century" w:cs="CronosPro-Regular"/>
          <w:b w:val="0"/>
          <w:bCs w:val="0"/>
          <w:color w:val="000000" w:themeColor="text1"/>
          <w:sz w:val="22"/>
          <w:szCs w:val="22"/>
          <w:lang w:val="pt-BR" w:bidi="en-US"/>
        </w:rPr>
        <w:t xml:space="preserve">, </w:t>
      </w:r>
      <w:r w:rsidR="00203DB9">
        <w:rPr>
          <w:rStyle w:val="notasBold"/>
          <w:rFonts w:ascii="Century" w:hAnsi="Century" w:cs="CronosPro-Regular"/>
          <w:b w:val="0"/>
          <w:bCs w:val="0"/>
          <w:color w:val="000000" w:themeColor="text1"/>
          <w:sz w:val="22"/>
          <w:szCs w:val="22"/>
          <w:lang w:val="pt-BR" w:bidi="en-US"/>
        </w:rPr>
        <w:t>Fran</w:t>
      </w:r>
      <w:r>
        <w:rPr>
          <w:rStyle w:val="notasBold"/>
          <w:rFonts w:ascii="Century" w:hAnsi="Century" w:cs="CronosPro-Regular"/>
          <w:b w:val="0"/>
          <w:bCs w:val="0"/>
          <w:color w:val="000000" w:themeColor="text1"/>
          <w:sz w:val="22"/>
          <w:szCs w:val="22"/>
          <w:lang w:val="pt-BR" w:bidi="en-US"/>
        </w:rPr>
        <w:t xml:space="preserve">cisco Rodrigues de Sousa, </w:t>
      </w:r>
      <w:r w:rsidR="001B7678" w:rsidRPr="234A5F90">
        <w:rPr>
          <w:rStyle w:val="notasBold"/>
          <w:rFonts w:ascii="Century" w:hAnsi="Century" w:cs="CronosPro-Regular"/>
          <w:b w:val="0"/>
          <w:bCs w:val="0"/>
          <w:color w:val="000000" w:themeColor="text1"/>
          <w:sz w:val="22"/>
          <w:szCs w:val="22"/>
          <w:lang w:val="pt-BR" w:bidi="en-US"/>
        </w:rPr>
        <w:t xml:space="preserve">Ivan Dias Barbosa Castelhano, </w:t>
      </w:r>
      <w:r w:rsidR="00053D1D" w:rsidRPr="234A5F90">
        <w:rPr>
          <w:rStyle w:val="notasBold"/>
          <w:rFonts w:ascii="Century" w:hAnsi="Century" w:cs="CronosPro-Regular"/>
          <w:b w:val="0"/>
          <w:bCs w:val="0"/>
          <w:color w:val="000000" w:themeColor="text1"/>
          <w:sz w:val="22"/>
          <w:szCs w:val="22"/>
          <w:lang w:val="pt-BR" w:bidi="en-US"/>
        </w:rPr>
        <w:t>Leandro Ribeiro de Oliveira</w:t>
      </w:r>
      <w:r w:rsidR="00EB6123" w:rsidRPr="234A5F90">
        <w:rPr>
          <w:rStyle w:val="notasBold"/>
          <w:rFonts w:ascii="Century" w:hAnsi="Century" w:cs="CronosPro-Regular"/>
          <w:b w:val="0"/>
          <w:bCs w:val="0"/>
          <w:color w:val="000000" w:themeColor="text1"/>
          <w:sz w:val="22"/>
          <w:szCs w:val="22"/>
          <w:lang w:val="pt-BR" w:bidi="en-US"/>
        </w:rPr>
        <w:t xml:space="preserve">, </w:t>
      </w:r>
      <w:r w:rsidR="00A00726" w:rsidRPr="234A5F90">
        <w:rPr>
          <w:rStyle w:val="boxbold"/>
          <w:rFonts w:ascii="Century" w:hAnsi="Century" w:cs="CronosPro-Regular"/>
          <w:color w:val="000000" w:themeColor="text1"/>
          <w:sz w:val="22"/>
          <w:szCs w:val="22"/>
          <w:lang w:val="pt-BR" w:bidi="en-US"/>
        </w:rPr>
        <w:t>Renata de Araujo Angelim.</w:t>
      </w:r>
    </w:p>
    <w:p w14:paraId="770D2ABF" w14:textId="77777777" w:rsidR="001B7678" w:rsidRDefault="001B7678"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p>
    <w:p w14:paraId="3BB4413C" w14:textId="6EA2CFDC"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 xml:space="preserve">Área de Recursos Humanos </w:t>
      </w:r>
    </w:p>
    <w:p w14:paraId="21FB747A" w14:textId="37E6D1F1" w:rsidR="00CB2A1F" w:rsidRPr="00A94352"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22"/>
          <w:szCs w:val="22"/>
          <w:lang w:val="pt-BR" w:bidi="en-US"/>
        </w:rPr>
      </w:pPr>
      <w:r w:rsidRPr="00C70029">
        <w:rPr>
          <w:rStyle w:val="notasBold"/>
          <w:rFonts w:ascii="Century" w:hAnsi="Century" w:cs="CronosPro-Regular"/>
          <w:b w:val="0"/>
          <w:color w:val="000000"/>
          <w:sz w:val="22"/>
          <w:szCs w:val="22"/>
          <w:lang w:val="pt-BR" w:bidi="en-US"/>
        </w:rPr>
        <w:t>Coordenadora: Marcia Regina Guiote Bueno</w:t>
      </w:r>
      <w:r w:rsidR="001E0948">
        <w:rPr>
          <w:rStyle w:val="notasBold"/>
          <w:rFonts w:ascii="Century" w:hAnsi="Century" w:cs="CronosPro-Regular"/>
          <w:b w:val="0"/>
          <w:color w:val="000000"/>
          <w:sz w:val="22"/>
          <w:szCs w:val="22"/>
          <w:lang w:val="pt-BR" w:bidi="en-US"/>
        </w:rPr>
        <w:t>.</w:t>
      </w:r>
    </w:p>
    <w:p w14:paraId="71303F34" w14:textId="610493E6" w:rsidR="00E00CFA" w:rsidRPr="00C70029" w:rsidRDefault="00212D22" w:rsidP="00E00CFA">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sz w:val="22"/>
          <w:szCs w:val="22"/>
          <w:lang w:val="pt-BR" w:bidi="en-US"/>
        </w:rPr>
      </w:pPr>
      <w:r w:rsidRPr="19FCCC1C">
        <w:rPr>
          <w:rStyle w:val="notasBold"/>
          <w:rFonts w:ascii="Century" w:hAnsi="Century" w:cs="CronosPro-Regular"/>
          <w:b w:val="0"/>
          <w:bCs w:val="0"/>
          <w:color w:val="000000" w:themeColor="text1"/>
          <w:sz w:val="22"/>
          <w:szCs w:val="22"/>
          <w:lang w:val="pt-BR" w:bidi="en-US"/>
        </w:rPr>
        <w:t xml:space="preserve">Andrea Jeronymo, </w:t>
      </w:r>
      <w:r w:rsidR="009663D1" w:rsidRPr="19FCCC1C">
        <w:rPr>
          <w:rStyle w:val="notasBold"/>
          <w:rFonts w:ascii="Century" w:hAnsi="Century" w:cs="CronosPro-Regular"/>
          <w:b w:val="0"/>
          <w:bCs w:val="0"/>
          <w:color w:val="000000" w:themeColor="text1"/>
          <w:sz w:val="22"/>
          <w:szCs w:val="22"/>
          <w:lang w:val="pt-BR" w:bidi="en-US"/>
        </w:rPr>
        <w:t>Edileide Fernandes dos Reis</w:t>
      </w:r>
      <w:r w:rsidR="05A0A4CC" w:rsidRPr="19FCCC1C">
        <w:rPr>
          <w:rStyle w:val="notasBold"/>
          <w:rFonts w:ascii="Century" w:hAnsi="Century" w:cs="CronosPro-Regular"/>
          <w:b w:val="0"/>
          <w:bCs w:val="0"/>
          <w:color w:val="000000" w:themeColor="text1"/>
          <w:sz w:val="22"/>
          <w:szCs w:val="22"/>
          <w:lang w:val="pt-BR" w:bidi="en-US"/>
        </w:rPr>
        <w:t>,</w:t>
      </w:r>
      <w:r w:rsidR="009663D1" w:rsidRPr="19FCCC1C">
        <w:rPr>
          <w:rStyle w:val="notasBold"/>
          <w:rFonts w:ascii="Century" w:hAnsi="Century" w:cs="CronosPro-Regular"/>
          <w:b w:val="0"/>
          <w:bCs w:val="0"/>
          <w:color w:val="000000" w:themeColor="text1"/>
          <w:sz w:val="22"/>
          <w:szCs w:val="22"/>
          <w:lang w:val="pt-BR" w:bidi="en-US"/>
        </w:rPr>
        <w:t xml:space="preserve"> </w:t>
      </w:r>
      <w:r w:rsidR="00A00726" w:rsidRPr="19FCCC1C">
        <w:rPr>
          <w:rStyle w:val="notasBold"/>
          <w:rFonts w:ascii="Century" w:hAnsi="Century" w:cs="CronosPro-Regular"/>
          <w:b w:val="0"/>
          <w:bCs w:val="0"/>
          <w:color w:val="000000" w:themeColor="text1"/>
          <w:sz w:val="22"/>
          <w:szCs w:val="22"/>
          <w:lang w:val="pt-BR" w:bidi="en-US"/>
        </w:rPr>
        <w:t xml:space="preserve">Lacerda Mitsuzumi, </w:t>
      </w:r>
      <w:r w:rsidR="005F2D89" w:rsidRPr="19FCCC1C">
        <w:rPr>
          <w:rStyle w:val="notasBold"/>
          <w:rFonts w:ascii="Century" w:hAnsi="Century" w:cs="CronosPro-Regular"/>
          <w:b w:val="0"/>
          <w:bCs w:val="0"/>
          <w:color w:val="000000" w:themeColor="text1"/>
          <w:sz w:val="22"/>
          <w:szCs w:val="22"/>
          <w:lang w:val="pt-BR" w:bidi="en-US"/>
        </w:rPr>
        <w:t xml:space="preserve">Luciene Pontes de Souza, </w:t>
      </w:r>
      <w:r w:rsidR="00A00726" w:rsidRPr="19FCCC1C">
        <w:rPr>
          <w:rStyle w:val="notasBold"/>
          <w:rFonts w:ascii="Century" w:hAnsi="Century" w:cs="CronosPro-Regular"/>
          <w:b w:val="0"/>
          <w:bCs w:val="0"/>
          <w:color w:val="000000" w:themeColor="text1"/>
          <w:sz w:val="22"/>
          <w:szCs w:val="22"/>
          <w:lang w:val="pt-BR" w:bidi="en-US"/>
        </w:rPr>
        <w:t>Maiara de Oliveira Correia.</w:t>
      </w:r>
    </w:p>
    <w:p w14:paraId="06D118B6" w14:textId="6075A999" w:rsidR="00A57395" w:rsidRPr="00C70029" w:rsidRDefault="00480E62" w:rsidP="00E00CFA">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22"/>
          <w:szCs w:val="22"/>
          <w:lang w:val="pt-BR" w:bidi="en-US"/>
        </w:rPr>
      </w:pPr>
      <w:r>
        <w:rPr>
          <w:rStyle w:val="notasBold"/>
          <w:rFonts w:ascii="Century" w:hAnsi="Century" w:cs="CronosPro-Regular"/>
          <w:b w:val="0"/>
          <w:color w:val="000000"/>
          <w:sz w:val="22"/>
          <w:szCs w:val="22"/>
          <w:lang w:val="pt-BR" w:bidi="en-US"/>
        </w:rPr>
        <w:t xml:space="preserve">Ana Carolina Peixoto Ferreira, </w:t>
      </w:r>
      <w:r w:rsidR="00EB6123">
        <w:rPr>
          <w:rStyle w:val="notasBold"/>
          <w:rFonts w:ascii="Century" w:hAnsi="Century" w:cs="CronosPro-Regular"/>
          <w:b w:val="0"/>
          <w:color w:val="000000"/>
          <w:sz w:val="22"/>
          <w:szCs w:val="22"/>
          <w:lang w:val="pt-BR" w:bidi="en-US"/>
        </w:rPr>
        <w:t>Matheus da Silva Pereira</w:t>
      </w:r>
      <w:r w:rsidR="00BC4E66">
        <w:rPr>
          <w:rStyle w:val="notasBold"/>
          <w:rFonts w:ascii="Century" w:hAnsi="Century" w:cs="CronosPro-Regular"/>
          <w:b w:val="0"/>
          <w:color w:val="000000"/>
          <w:sz w:val="22"/>
          <w:szCs w:val="22"/>
          <w:lang w:val="pt-BR" w:bidi="en-US"/>
        </w:rPr>
        <w:t xml:space="preserve"> </w:t>
      </w:r>
      <w:r w:rsidR="001F1EF2" w:rsidRPr="001F1EF2">
        <w:rPr>
          <w:rStyle w:val="notasBold"/>
          <w:rFonts w:ascii="Century" w:hAnsi="Century" w:cs="CronosPro-Regular"/>
          <w:b w:val="0"/>
          <w:color w:val="000000"/>
          <w:sz w:val="22"/>
          <w:szCs w:val="22"/>
          <w:lang w:val="pt-BR" w:bidi="en-US"/>
        </w:rPr>
        <w:t>(Jovem Aprendiz</w:t>
      </w:r>
      <w:r w:rsidR="001F1EF2">
        <w:rPr>
          <w:rStyle w:val="notasBold"/>
          <w:rFonts w:ascii="Century" w:hAnsi="Century" w:cs="CronosPro-Regular"/>
          <w:b w:val="0"/>
          <w:color w:val="000000"/>
          <w:sz w:val="22"/>
          <w:szCs w:val="22"/>
          <w:lang w:val="pt-BR" w:bidi="en-US"/>
        </w:rPr>
        <w:t>)</w:t>
      </w:r>
      <w:r w:rsidR="00A57395" w:rsidRPr="00C70029">
        <w:rPr>
          <w:rStyle w:val="notasBold"/>
          <w:rFonts w:ascii="Century" w:hAnsi="Century" w:cs="CronosPro-Regular"/>
          <w:b w:val="0"/>
          <w:color w:val="000000"/>
          <w:sz w:val="22"/>
          <w:szCs w:val="22"/>
          <w:lang w:val="pt-BR" w:bidi="en-US"/>
        </w:rPr>
        <w:t>.</w:t>
      </w:r>
    </w:p>
    <w:p w14:paraId="02DEC22D" w14:textId="77777777" w:rsidR="00A16FF6" w:rsidRDefault="00A16FF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p>
    <w:p w14:paraId="519046FA" w14:textId="372433AA"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Área de Facilities</w:t>
      </w:r>
    </w:p>
    <w:p w14:paraId="26FFD4C4" w14:textId="2D10DED9" w:rsidR="00A00726" w:rsidRPr="00C70029" w:rsidRDefault="00A00726" w:rsidP="00A00726">
      <w:pPr>
        <w:widowControl w:val="0"/>
        <w:suppressAutoHyphens/>
        <w:autoSpaceDE w:val="0"/>
        <w:autoSpaceDN w:val="0"/>
        <w:adjustRightInd w:val="0"/>
        <w:spacing w:line="213" w:lineRule="atLeast"/>
        <w:textAlignment w:val="center"/>
        <w:rPr>
          <w:rFonts w:ascii="Century" w:hAnsi="Century" w:cs="CronosPro-Regular"/>
          <w:color w:val="000000"/>
          <w:sz w:val="22"/>
          <w:szCs w:val="22"/>
          <w:lang w:val="pt-BR" w:bidi="en-US"/>
        </w:rPr>
      </w:pPr>
      <w:r w:rsidRPr="00C70029">
        <w:rPr>
          <w:rFonts w:ascii="Century" w:hAnsi="Century" w:cs="CronosPro-Regular"/>
          <w:color w:val="000000"/>
          <w:sz w:val="22"/>
          <w:szCs w:val="22"/>
          <w:lang w:val="pt-BR" w:bidi="en-US"/>
        </w:rPr>
        <w:lastRenderedPageBreak/>
        <w:t>Coordenador: Eric Braga Leister</w:t>
      </w:r>
      <w:r w:rsidR="001E0948">
        <w:rPr>
          <w:rFonts w:ascii="Century" w:hAnsi="Century" w:cs="CronosPro-Regular"/>
          <w:color w:val="000000"/>
          <w:sz w:val="22"/>
          <w:szCs w:val="22"/>
          <w:lang w:val="pt-BR" w:bidi="en-US"/>
        </w:rPr>
        <w:t>.</w:t>
      </w:r>
    </w:p>
    <w:p w14:paraId="4CBC9540" w14:textId="77777777" w:rsidR="00250611" w:rsidRDefault="00250611" w:rsidP="00A00726">
      <w:pPr>
        <w:widowControl w:val="0"/>
        <w:suppressAutoHyphens/>
        <w:autoSpaceDE w:val="0"/>
        <w:autoSpaceDN w:val="0"/>
        <w:adjustRightInd w:val="0"/>
        <w:spacing w:line="213" w:lineRule="atLeast"/>
        <w:textAlignment w:val="center"/>
        <w:rPr>
          <w:rFonts w:ascii="Century" w:hAnsi="Century" w:cs="CronosPro-Regular"/>
          <w:b/>
          <w:color w:val="000000"/>
          <w:sz w:val="22"/>
          <w:szCs w:val="22"/>
          <w:lang w:val="pt-BR" w:bidi="en-US"/>
        </w:rPr>
      </w:pPr>
    </w:p>
    <w:p w14:paraId="649F0A4F" w14:textId="7B92E087" w:rsidR="00A00726" w:rsidRPr="00C70029" w:rsidRDefault="00A00726" w:rsidP="00A00726">
      <w:pPr>
        <w:widowControl w:val="0"/>
        <w:suppressAutoHyphens/>
        <w:autoSpaceDE w:val="0"/>
        <w:autoSpaceDN w:val="0"/>
        <w:adjustRightInd w:val="0"/>
        <w:spacing w:line="213" w:lineRule="atLeast"/>
        <w:textAlignment w:val="center"/>
        <w:rPr>
          <w:rFonts w:ascii="Century" w:hAnsi="Century" w:cs="CronosPro-Regular"/>
          <w:b/>
          <w:color w:val="000000"/>
          <w:sz w:val="22"/>
          <w:szCs w:val="22"/>
          <w:lang w:val="pt-BR" w:bidi="en-US"/>
        </w:rPr>
      </w:pPr>
      <w:r w:rsidRPr="00C70029">
        <w:rPr>
          <w:rFonts w:ascii="Century" w:hAnsi="Century" w:cs="CronosPro-Regular"/>
          <w:b/>
          <w:color w:val="000000"/>
          <w:sz w:val="22"/>
          <w:szCs w:val="22"/>
          <w:lang w:val="pt-BR" w:bidi="en-US"/>
        </w:rPr>
        <w:t xml:space="preserve">Infraestrutura        </w:t>
      </w:r>
    </w:p>
    <w:p w14:paraId="445B68B8" w14:textId="617175D9" w:rsidR="00E94928" w:rsidRPr="00C70029" w:rsidRDefault="00241C13" w:rsidP="009046EB">
      <w:pPr>
        <w:rPr>
          <w:rStyle w:val="boxbold"/>
          <w:rFonts w:ascii="Century" w:hAnsi="Century" w:cs="CronosPro-Regular"/>
          <w:color w:val="000000"/>
          <w:sz w:val="22"/>
          <w:szCs w:val="22"/>
          <w:lang w:val="pt-BR" w:bidi="en-US"/>
        </w:rPr>
      </w:pPr>
      <w:bookmarkStart w:id="7" w:name="_Hlk143182375"/>
      <w:r w:rsidRPr="00C70029">
        <w:rPr>
          <w:rStyle w:val="boxbold"/>
          <w:rFonts w:ascii="Century" w:hAnsi="Century" w:cs="CronosPro-Regular"/>
          <w:color w:val="000000"/>
          <w:sz w:val="22"/>
          <w:szCs w:val="22"/>
          <w:lang w:val="pt-BR" w:bidi="en-US"/>
        </w:rPr>
        <w:t>Alex Tondo Kiala</w:t>
      </w:r>
      <w:r w:rsidR="001A750F">
        <w:rPr>
          <w:rStyle w:val="boxbold"/>
          <w:rFonts w:ascii="Century" w:hAnsi="Century" w:cs="CronosPro-Regular"/>
          <w:color w:val="000000"/>
          <w:sz w:val="22"/>
          <w:szCs w:val="22"/>
          <w:lang w:val="pt-BR" w:bidi="en-US"/>
        </w:rPr>
        <w:t xml:space="preserve">, </w:t>
      </w:r>
      <w:r w:rsidR="00480E62">
        <w:rPr>
          <w:rStyle w:val="boxbold"/>
          <w:rFonts w:ascii="Century" w:hAnsi="Century" w:cs="CronosPro-Regular"/>
          <w:color w:val="000000"/>
          <w:sz w:val="22"/>
          <w:szCs w:val="22"/>
          <w:lang w:val="pt-BR" w:bidi="en-US"/>
        </w:rPr>
        <w:t xml:space="preserve">Alexandre Alves da Silva, </w:t>
      </w:r>
      <w:r w:rsidRPr="00C70029">
        <w:rPr>
          <w:rStyle w:val="boxbold"/>
          <w:rFonts w:ascii="Century" w:hAnsi="Century" w:cs="CronosPro-Regular"/>
          <w:color w:val="000000"/>
          <w:sz w:val="22"/>
          <w:szCs w:val="22"/>
          <w:lang w:val="pt-BR" w:bidi="en-US"/>
        </w:rPr>
        <w:t xml:space="preserve">André Luiz Mello Peixoto, Antônio Rodrigues de </w:t>
      </w:r>
      <w:r w:rsidR="006F245A">
        <w:rPr>
          <w:rStyle w:val="boxbold"/>
          <w:rFonts w:ascii="Century" w:hAnsi="Century" w:cs="CronosPro-Regular"/>
          <w:color w:val="000000"/>
          <w:sz w:val="22"/>
          <w:szCs w:val="22"/>
          <w:lang w:val="pt-BR" w:bidi="en-US"/>
        </w:rPr>
        <w:t>A</w:t>
      </w:r>
      <w:r w:rsidRPr="00C70029">
        <w:rPr>
          <w:rStyle w:val="boxbold"/>
          <w:rFonts w:ascii="Century" w:hAnsi="Century" w:cs="CronosPro-Regular"/>
          <w:color w:val="000000"/>
          <w:sz w:val="22"/>
          <w:szCs w:val="22"/>
          <w:lang w:val="pt-BR" w:bidi="en-US"/>
        </w:rPr>
        <w:t xml:space="preserve">lmeida </w:t>
      </w:r>
      <w:r w:rsidR="006F245A">
        <w:rPr>
          <w:rStyle w:val="boxbold"/>
          <w:rFonts w:ascii="Century" w:hAnsi="Century" w:cs="CronosPro-Regular"/>
          <w:color w:val="000000"/>
          <w:sz w:val="22"/>
          <w:szCs w:val="22"/>
          <w:lang w:val="pt-BR" w:bidi="en-US"/>
        </w:rPr>
        <w:t>J</w:t>
      </w:r>
      <w:r w:rsidRPr="00C70029">
        <w:rPr>
          <w:rStyle w:val="boxbold"/>
          <w:rFonts w:ascii="Century" w:hAnsi="Century" w:cs="CronosPro-Regular"/>
          <w:color w:val="000000"/>
          <w:sz w:val="22"/>
          <w:szCs w:val="22"/>
          <w:lang w:val="pt-BR" w:bidi="en-US"/>
        </w:rPr>
        <w:t xml:space="preserve">unior, Cícero Teixeira Peixoto, </w:t>
      </w:r>
      <w:r w:rsidR="005F2D89">
        <w:rPr>
          <w:rStyle w:val="boxbold"/>
          <w:rFonts w:ascii="Century" w:hAnsi="Century" w:cs="CronosPro-Regular"/>
          <w:color w:val="000000"/>
          <w:sz w:val="22"/>
          <w:szCs w:val="22"/>
          <w:lang w:val="pt-BR" w:bidi="en-US"/>
        </w:rPr>
        <w:t xml:space="preserve">Douglas Lepori, </w:t>
      </w:r>
      <w:r w:rsidRPr="00C70029">
        <w:rPr>
          <w:rStyle w:val="boxbold"/>
          <w:rFonts w:ascii="Century" w:hAnsi="Century" w:cs="CronosPro-Regular"/>
          <w:color w:val="000000"/>
          <w:sz w:val="22"/>
          <w:szCs w:val="22"/>
          <w:lang w:val="pt-BR" w:bidi="en-US"/>
        </w:rPr>
        <w:t>Espedito Ramalho Rangel</w:t>
      </w:r>
      <w:r w:rsidR="00EB6123">
        <w:rPr>
          <w:rStyle w:val="boxbold"/>
          <w:rFonts w:ascii="Century" w:hAnsi="Century" w:cs="CronosPro-Regular"/>
          <w:color w:val="000000"/>
          <w:sz w:val="22"/>
          <w:szCs w:val="22"/>
          <w:lang w:val="pt-BR" w:bidi="en-US"/>
        </w:rPr>
        <w:t xml:space="preserve">, </w:t>
      </w:r>
      <w:r w:rsidRPr="00C70029">
        <w:rPr>
          <w:rStyle w:val="boxbold"/>
          <w:rFonts w:ascii="Century" w:hAnsi="Century" w:cs="CronosPro-Regular"/>
          <w:color w:val="000000"/>
          <w:sz w:val="22"/>
          <w:szCs w:val="22"/>
          <w:lang w:val="pt-BR" w:bidi="en-US"/>
        </w:rPr>
        <w:t xml:space="preserve">Flávio da Silva Pires, Jailson dos Santos Silva, Jeferson Belarmino de Carvalho, Julia Martinelli Bosco de Oliveira, Leonardo de Menezes Santos, </w:t>
      </w:r>
      <w:r w:rsidR="008C6B8C">
        <w:rPr>
          <w:rStyle w:val="boxbold"/>
          <w:rFonts w:ascii="Century" w:hAnsi="Century" w:cs="CronosPro-Regular"/>
          <w:color w:val="000000"/>
          <w:sz w:val="22"/>
          <w:szCs w:val="22"/>
          <w:lang w:val="pt-BR" w:bidi="en-US"/>
        </w:rPr>
        <w:t xml:space="preserve">Luis Alberto Elias Gonçalves, </w:t>
      </w:r>
      <w:r w:rsidR="00EB6123" w:rsidRPr="00C70029">
        <w:rPr>
          <w:rStyle w:val="boxbold"/>
          <w:rFonts w:ascii="Century" w:hAnsi="Century" w:cs="CronosPro-Regular"/>
          <w:color w:val="000000"/>
          <w:sz w:val="22"/>
          <w:szCs w:val="22"/>
          <w:lang w:val="pt-BR" w:bidi="en-US"/>
        </w:rPr>
        <w:t xml:space="preserve">Marcos Cardoso, </w:t>
      </w:r>
      <w:r w:rsidRPr="00C70029">
        <w:rPr>
          <w:rStyle w:val="boxbold"/>
          <w:rFonts w:ascii="Century" w:hAnsi="Century" w:cs="CronosPro-Regular"/>
          <w:color w:val="000000"/>
          <w:sz w:val="22"/>
          <w:szCs w:val="22"/>
          <w:lang w:val="pt-BR" w:bidi="en-US"/>
        </w:rPr>
        <w:t xml:space="preserve">Marcos de Góes Barbosa, Mario Sergio Caetano dos Santos, Paulo Cesar Pereira Duarte de Carvalho, </w:t>
      </w:r>
      <w:r w:rsidR="0044711E">
        <w:rPr>
          <w:rStyle w:val="boxbold"/>
          <w:rFonts w:ascii="Century" w:hAnsi="Century" w:cs="CronosPro-Regular"/>
          <w:color w:val="000000"/>
          <w:sz w:val="22"/>
          <w:szCs w:val="22"/>
          <w:lang w:val="pt-BR" w:bidi="en-US"/>
        </w:rPr>
        <w:t xml:space="preserve">Ricardo Ribeiro Campolino, </w:t>
      </w:r>
      <w:r w:rsidR="005E2D26">
        <w:rPr>
          <w:rStyle w:val="boxbold"/>
          <w:rFonts w:ascii="Century" w:hAnsi="Century" w:cs="CronosPro-Regular"/>
          <w:color w:val="000000"/>
          <w:sz w:val="22"/>
          <w:szCs w:val="22"/>
          <w:lang w:val="pt-BR" w:bidi="en-US"/>
        </w:rPr>
        <w:t xml:space="preserve">Ricardo Santos de Souza, </w:t>
      </w:r>
      <w:r w:rsidRPr="00C70029">
        <w:rPr>
          <w:rStyle w:val="boxbold"/>
          <w:rFonts w:ascii="Century" w:hAnsi="Century" w:cs="CronosPro-Regular"/>
          <w:color w:val="000000"/>
          <w:sz w:val="22"/>
          <w:szCs w:val="22"/>
          <w:lang w:val="pt-BR" w:bidi="en-US"/>
        </w:rPr>
        <w:t>Rodolfo Yuri de Almeida Fontana, Ronildo Porfirio da Silva</w:t>
      </w:r>
      <w:r w:rsidR="00226C7A">
        <w:rPr>
          <w:rStyle w:val="boxbold"/>
          <w:rFonts w:ascii="Century" w:hAnsi="Century" w:cs="CronosPro-Regular"/>
          <w:color w:val="000000"/>
          <w:sz w:val="22"/>
          <w:szCs w:val="22"/>
          <w:lang w:val="pt-BR" w:bidi="en-US"/>
        </w:rPr>
        <w:t>, Ueldo Caetano de Moraes</w:t>
      </w:r>
      <w:r w:rsidR="00351CB6">
        <w:rPr>
          <w:rStyle w:val="boxbold"/>
          <w:rFonts w:ascii="Century" w:hAnsi="Century" w:cs="CronosPro-Regular"/>
          <w:color w:val="000000"/>
          <w:sz w:val="22"/>
          <w:szCs w:val="22"/>
          <w:lang w:val="pt-BR" w:bidi="en-US"/>
        </w:rPr>
        <w:t>.</w:t>
      </w:r>
    </w:p>
    <w:p w14:paraId="01CD2387"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546C6451" w14:textId="51C5F9AB" w:rsidR="00A00726" w:rsidRPr="00C70029" w:rsidRDefault="00A00726" w:rsidP="00A00726">
      <w:pPr>
        <w:rPr>
          <w:rStyle w:val="boxbold"/>
          <w:rFonts w:ascii="Century" w:hAnsi="Century" w:cs="CronosPro-Regular"/>
          <w:b/>
          <w:color w:val="000000"/>
          <w:sz w:val="22"/>
          <w:szCs w:val="22"/>
          <w:lang w:val="pt-BR" w:bidi="en-US"/>
        </w:rPr>
      </w:pPr>
      <w:r w:rsidRPr="00C70029">
        <w:rPr>
          <w:rStyle w:val="boxbold"/>
          <w:rFonts w:ascii="Century" w:hAnsi="Century" w:cs="CronosPro-Regular"/>
          <w:b/>
          <w:color w:val="000000"/>
          <w:sz w:val="22"/>
          <w:szCs w:val="22"/>
          <w:lang w:val="pt-BR" w:bidi="en-US"/>
        </w:rPr>
        <w:t>Núcleo de Segurança Patrimonial</w:t>
      </w:r>
    </w:p>
    <w:p w14:paraId="5D515396" w14:textId="1F4CA719" w:rsidR="00A00726" w:rsidRPr="00C70029" w:rsidRDefault="00241C13" w:rsidP="00A00726">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008E5334">
        <w:rPr>
          <w:rFonts w:ascii="Century" w:hAnsi="Century" w:cs="CronosPro-Regular"/>
          <w:color w:val="000000"/>
          <w:sz w:val="22"/>
          <w:szCs w:val="22"/>
          <w:lang w:val="pt-BR" w:bidi="en-US"/>
        </w:rPr>
        <w:t xml:space="preserve">Alexandre Fernandes Sateles, </w:t>
      </w:r>
      <w:r w:rsidR="00573C39" w:rsidRPr="008E5334">
        <w:rPr>
          <w:rFonts w:ascii="Century" w:hAnsi="Century" w:cs="CronosPro-Regular"/>
          <w:color w:val="000000"/>
          <w:sz w:val="22"/>
          <w:szCs w:val="22"/>
          <w:lang w:val="pt-BR" w:bidi="en-US"/>
        </w:rPr>
        <w:t>Carlos Neves Pereira</w:t>
      </w:r>
      <w:r w:rsidRPr="008E5334">
        <w:rPr>
          <w:rFonts w:ascii="Century" w:hAnsi="Century" w:cs="CronosPro-Regular"/>
          <w:color w:val="000000"/>
          <w:sz w:val="22"/>
          <w:szCs w:val="22"/>
          <w:lang w:val="pt-BR" w:bidi="en-US"/>
        </w:rPr>
        <w:t>,</w:t>
      </w:r>
      <w:r w:rsidR="00573C39" w:rsidRPr="008E5334">
        <w:rPr>
          <w:rFonts w:ascii="Century" w:hAnsi="Century" w:cs="CronosPro-Regular"/>
          <w:color w:val="000000"/>
          <w:sz w:val="22"/>
          <w:szCs w:val="22"/>
          <w:lang w:val="pt-BR" w:bidi="en-US"/>
        </w:rPr>
        <w:t xml:space="preserve"> Daniela Valim de Arruda,</w:t>
      </w:r>
      <w:r w:rsidRPr="008E5334">
        <w:rPr>
          <w:rFonts w:ascii="Century" w:hAnsi="Century" w:cs="CronosPro-Regular"/>
          <w:color w:val="000000"/>
          <w:sz w:val="22"/>
          <w:szCs w:val="22"/>
          <w:lang w:val="pt-BR" w:bidi="en-US"/>
        </w:rPr>
        <w:t xml:space="preserve"> Janaina Roberta Ferreira de Souza Cortes, </w:t>
      </w:r>
      <w:r w:rsidR="00573C39" w:rsidRPr="008E5334">
        <w:rPr>
          <w:rFonts w:ascii="Century" w:hAnsi="Century" w:cs="CronosPro-Regular"/>
          <w:color w:val="000000"/>
          <w:sz w:val="22"/>
          <w:szCs w:val="22"/>
          <w:lang w:val="pt-BR" w:bidi="en-US"/>
        </w:rPr>
        <w:t>José Cleo</w:t>
      </w:r>
      <w:r w:rsidR="006F245A">
        <w:rPr>
          <w:rFonts w:ascii="Century" w:hAnsi="Century" w:cs="CronosPro-Regular"/>
          <w:color w:val="000000"/>
          <w:sz w:val="22"/>
          <w:szCs w:val="22"/>
          <w:lang w:val="pt-BR" w:bidi="en-US"/>
        </w:rPr>
        <w:t>le</w:t>
      </w:r>
      <w:r w:rsidR="00573C39" w:rsidRPr="008E5334">
        <w:rPr>
          <w:rFonts w:ascii="Century" w:hAnsi="Century" w:cs="CronosPro-Regular"/>
          <w:color w:val="000000"/>
          <w:sz w:val="22"/>
          <w:szCs w:val="22"/>
          <w:lang w:val="pt-BR" w:bidi="en-US"/>
        </w:rPr>
        <w:t xml:space="preserve">nildo da Silva, </w:t>
      </w:r>
      <w:r w:rsidRPr="008E5334">
        <w:rPr>
          <w:rFonts w:ascii="Century" w:hAnsi="Century" w:cs="CronosPro-Regular"/>
          <w:color w:val="000000"/>
          <w:sz w:val="22"/>
          <w:szCs w:val="22"/>
          <w:lang w:val="pt-BR" w:bidi="en-US"/>
        </w:rPr>
        <w:t>José Rubens de Lima Junior, Karina Inácio da Silva, Marcio Araújo de Lima</w:t>
      </w:r>
      <w:r w:rsidR="000D536B">
        <w:rPr>
          <w:rFonts w:ascii="Century" w:hAnsi="Century" w:cs="CronosPro-Regular"/>
          <w:color w:val="000000"/>
          <w:sz w:val="22"/>
          <w:szCs w:val="22"/>
          <w:lang w:val="pt-BR" w:bidi="en-US"/>
        </w:rPr>
        <w:t xml:space="preserve">, </w:t>
      </w:r>
      <w:r w:rsidR="00393CF9">
        <w:rPr>
          <w:rFonts w:ascii="Century" w:hAnsi="Century" w:cs="CronosPro-Regular"/>
          <w:color w:val="000000"/>
          <w:sz w:val="22"/>
          <w:szCs w:val="22"/>
          <w:lang w:val="pt-BR" w:bidi="en-US"/>
        </w:rPr>
        <w:t xml:space="preserve">Pedro Luiz Machado Pacheco, </w:t>
      </w:r>
      <w:r w:rsidR="00976196">
        <w:rPr>
          <w:rFonts w:ascii="Century" w:hAnsi="Century" w:cs="CronosPro-Regular"/>
          <w:color w:val="000000"/>
          <w:sz w:val="22"/>
          <w:szCs w:val="22"/>
          <w:lang w:val="pt-BR" w:bidi="en-US"/>
        </w:rPr>
        <w:t xml:space="preserve">Petrison Silva Duda, Phelipe Feitosa Farias, </w:t>
      </w:r>
      <w:r w:rsidRPr="008E5334">
        <w:rPr>
          <w:rFonts w:ascii="Century" w:hAnsi="Century" w:cs="CronosPro-Regular"/>
          <w:color w:val="000000"/>
          <w:sz w:val="22"/>
          <w:szCs w:val="22"/>
          <w:lang w:val="pt-BR" w:bidi="en-US"/>
        </w:rPr>
        <w:t xml:space="preserve">Renata Pimenta Ferreira, </w:t>
      </w:r>
      <w:r w:rsidR="00573C39" w:rsidRPr="008E5334">
        <w:rPr>
          <w:rFonts w:ascii="Century" w:hAnsi="Century" w:cs="CronosPro-Regular"/>
          <w:color w:val="000000"/>
          <w:sz w:val="22"/>
          <w:szCs w:val="22"/>
          <w:lang w:val="pt-BR" w:bidi="en-US"/>
        </w:rPr>
        <w:t xml:space="preserve">Sueli Alves da Silva, </w:t>
      </w:r>
      <w:r w:rsidRPr="008E5334">
        <w:rPr>
          <w:rFonts w:ascii="Century" w:hAnsi="Century" w:cs="CronosPro-Regular"/>
          <w:color w:val="000000"/>
          <w:sz w:val="22"/>
          <w:szCs w:val="22"/>
          <w:lang w:val="pt-BR" w:bidi="en-US"/>
        </w:rPr>
        <w:t>Tarcisio da Silva, Tatiana Aparecida da Silva.</w:t>
      </w:r>
    </w:p>
    <w:p w14:paraId="14008B5E"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73EF61DF"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Núcleo de Tecnologia da Informação</w:t>
      </w:r>
    </w:p>
    <w:p w14:paraId="418AA837" w14:textId="6B079EE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Coordenador: Robson Serafim Valero</w:t>
      </w:r>
      <w:r w:rsidR="001E0948">
        <w:rPr>
          <w:rStyle w:val="boxbold"/>
          <w:rFonts w:ascii="Century" w:hAnsi="Century" w:cs="CronosPro-Regular"/>
          <w:color w:val="000000"/>
          <w:sz w:val="22"/>
          <w:szCs w:val="22"/>
          <w:lang w:val="pt-BR" w:bidi="en-US"/>
        </w:rPr>
        <w:t>.</w:t>
      </w:r>
    </w:p>
    <w:p w14:paraId="7F6417B9" w14:textId="3A95F5BF" w:rsidR="00A00726" w:rsidRDefault="007E2468"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Alan Ataíde Coimbra Souza</w:t>
      </w:r>
      <w:r w:rsidR="00A00726" w:rsidRPr="00C70029">
        <w:rPr>
          <w:rStyle w:val="boxbold"/>
          <w:rFonts w:ascii="Century" w:hAnsi="Century" w:cs="CronosPro-Regular"/>
          <w:color w:val="000000"/>
          <w:sz w:val="22"/>
          <w:szCs w:val="22"/>
          <w:lang w:val="pt-BR" w:bidi="en-US"/>
        </w:rPr>
        <w:t xml:space="preserve">, </w:t>
      </w:r>
      <w:r w:rsidR="00226C7A">
        <w:rPr>
          <w:rStyle w:val="boxbold"/>
          <w:rFonts w:ascii="Century" w:hAnsi="Century" w:cs="CronosPro-Regular"/>
          <w:color w:val="000000"/>
          <w:sz w:val="22"/>
          <w:szCs w:val="22"/>
          <w:lang w:val="pt-BR" w:bidi="en-US"/>
        </w:rPr>
        <w:t xml:space="preserve">Erick Thiago Rodrigues, </w:t>
      </w:r>
      <w:r w:rsidR="00A00726" w:rsidRPr="00C70029">
        <w:rPr>
          <w:rStyle w:val="boxbold"/>
          <w:rFonts w:ascii="Century" w:hAnsi="Century" w:cs="CronosPro-Regular"/>
          <w:color w:val="000000"/>
          <w:sz w:val="22"/>
          <w:szCs w:val="22"/>
          <w:lang w:val="pt-BR" w:bidi="en-US"/>
        </w:rPr>
        <w:t>Rodrigo Justino da Silva</w:t>
      </w:r>
      <w:r w:rsidR="00226C7A">
        <w:rPr>
          <w:rStyle w:val="boxbold"/>
          <w:rFonts w:ascii="Century" w:hAnsi="Century" w:cs="CronosPro-Regular"/>
          <w:color w:val="000000"/>
          <w:sz w:val="22"/>
          <w:szCs w:val="22"/>
          <w:lang w:val="pt-BR" w:bidi="en-US"/>
        </w:rPr>
        <w:t>, Ronney Mytchel Santos Almeida</w:t>
      </w:r>
      <w:r w:rsidR="000D536B">
        <w:rPr>
          <w:rStyle w:val="boxbold"/>
          <w:rFonts w:ascii="Century" w:hAnsi="Century" w:cs="CronosPro-Regular"/>
          <w:color w:val="000000"/>
          <w:sz w:val="22"/>
          <w:szCs w:val="22"/>
          <w:lang w:val="pt-BR" w:bidi="en-US"/>
        </w:rPr>
        <w:t>.</w:t>
      </w:r>
    </w:p>
    <w:bookmarkEnd w:id="7"/>
    <w:p w14:paraId="55F6CE1C" w14:textId="0E23CC7F" w:rsidR="00723DF1" w:rsidRPr="00C70029" w:rsidRDefault="00DA30C0"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Pr>
          <w:rStyle w:val="boxbold"/>
          <w:rFonts w:ascii="Century" w:hAnsi="Century" w:cs="CronosPro-Regular"/>
          <w:color w:val="000000"/>
          <w:sz w:val="22"/>
          <w:szCs w:val="22"/>
          <w:lang w:val="pt-BR" w:bidi="en-US"/>
        </w:rPr>
        <w:t>Marcelo Oliviera de Moura (Estagiário).</w:t>
      </w:r>
    </w:p>
    <w:sectPr w:rsidR="00723DF1" w:rsidRPr="00C70029" w:rsidSect="007D29C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ronosPro-Regular">
    <w:altName w:val="Times New Roman"/>
    <w:panose1 w:val="00000000000000000000"/>
    <w:charset w:val="4D"/>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ronosPro-Bold">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726"/>
    <w:rsid w:val="00003B33"/>
    <w:rsid w:val="00010F96"/>
    <w:rsid w:val="000204FC"/>
    <w:rsid w:val="00025601"/>
    <w:rsid w:val="00032461"/>
    <w:rsid w:val="000419CC"/>
    <w:rsid w:val="00042E1A"/>
    <w:rsid w:val="0004782D"/>
    <w:rsid w:val="00053D1D"/>
    <w:rsid w:val="00062FDB"/>
    <w:rsid w:val="0007482C"/>
    <w:rsid w:val="00076E52"/>
    <w:rsid w:val="00090B40"/>
    <w:rsid w:val="00090CCE"/>
    <w:rsid w:val="0009237A"/>
    <w:rsid w:val="000B3CB3"/>
    <w:rsid w:val="000C1CF3"/>
    <w:rsid w:val="000C1F2A"/>
    <w:rsid w:val="000D2C12"/>
    <w:rsid w:val="000D536B"/>
    <w:rsid w:val="000E643C"/>
    <w:rsid w:val="0010022E"/>
    <w:rsid w:val="0010273F"/>
    <w:rsid w:val="001110A5"/>
    <w:rsid w:val="00111FDB"/>
    <w:rsid w:val="00114D11"/>
    <w:rsid w:val="001223A3"/>
    <w:rsid w:val="00134CA7"/>
    <w:rsid w:val="001461EE"/>
    <w:rsid w:val="00156E32"/>
    <w:rsid w:val="00157774"/>
    <w:rsid w:val="00162B08"/>
    <w:rsid w:val="00172DD4"/>
    <w:rsid w:val="00176794"/>
    <w:rsid w:val="00176AB9"/>
    <w:rsid w:val="001851A6"/>
    <w:rsid w:val="001868D2"/>
    <w:rsid w:val="001936AB"/>
    <w:rsid w:val="00195524"/>
    <w:rsid w:val="001A750F"/>
    <w:rsid w:val="001B38DA"/>
    <w:rsid w:val="001B6409"/>
    <w:rsid w:val="001B7678"/>
    <w:rsid w:val="001B7A32"/>
    <w:rsid w:val="001D2F2B"/>
    <w:rsid w:val="001E0948"/>
    <w:rsid w:val="001F1EF2"/>
    <w:rsid w:val="002031E4"/>
    <w:rsid w:val="00203DB9"/>
    <w:rsid w:val="00212D22"/>
    <w:rsid w:val="00215900"/>
    <w:rsid w:val="00215DF2"/>
    <w:rsid w:val="0021703E"/>
    <w:rsid w:val="00223280"/>
    <w:rsid w:val="00226C7A"/>
    <w:rsid w:val="00230662"/>
    <w:rsid w:val="00235785"/>
    <w:rsid w:val="00237A02"/>
    <w:rsid w:val="00237D35"/>
    <w:rsid w:val="00241C13"/>
    <w:rsid w:val="00244CD9"/>
    <w:rsid w:val="00245E21"/>
    <w:rsid w:val="00250611"/>
    <w:rsid w:val="00256C0F"/>
    <w:rsid w:val="00261DFE"/>
    <w:rsid w:val="00281FD0"/>
    <w:rsid w:val="002C3754"/>
    <w:rsid w:val="002D3E7A"/>
    <w:rsid w:val="002D5E9A"/>
    <w:rsid w:val="002D653F"/>
    <w:rsid w:val="002E185F"/>
    <w:rsid w:val="003036CA"/>
    <w:rsid w:val="00311C1A"/>
    <w:rsid w:val="00313DCB"/>
    <w:rsid w:val="00316691"/>
    <w:rsid w:val="003433D3"/>
    <w:rsid w:val="00351855"/>
    <w:rsid w:val="00351CB6"/>
    <w:rsid w:val="00353688"/>
    <w:rsid w:val="0036199D"/>
    <w:rsid w:val="003663F1"/>
    <w:rsid w:val="00367C61"/>
    <w:rsid w:val="003825E2"/>
    <w:rsid w:val="00392DF6"/>
    <w:rsid w:val="00393455"/>
    <w:rsid w:val="00393CF9"/>
    <w:rsid w:val="003960F1"/>
    <w:rsid w:val="003A149E"/>
    <w:rsid w:val="003A1560"/>
    <w:rsid w:val="003B2C78"/>
    <w:rsid w:val="003B40FB"/>
    <w:rsid w:val="003C6008"/>
    <w:rsid w:val="003C6E5B"/>
    <w:rsid w:val="003E4450"/>
    <w:rsid w:val="003E62BE"/>
    <w:rsid w:val="003E6E62"/>
    <w:rsid w:val="003E7B3E"/>
    <w:rsid w:val="003F19D9"/>
    <w:rsid w:val="003F271E"/>
    <w:rsid w:val="00413C05"/>
    <w:rsid w:val="00414813"/>
    <w:rsid w:val="0041632A"/>
    <w:rsid w:val="00426B5E"/>
    <w:rsid w:val="00441A80"/>
    <w:rsid w:val="0044711E"/>
    <w:rsid w:val="004638A6"/>
    <w:rsid w:val="004702A0"/>
    <w:rsid w:val="00480E62"/>
    <w:rsid w:val="00484461"/>
    <w:rsid w:val="004B384F"/>
    <w:rsid w:val="004B3ACF"/>
    <w:rsid w:val="004C1C23"/>
    <w:rsid w:val="004C627A"/>
    <w:rsid w:val="004C6B91"/>
    <w:rsid w:val="004E0C50"/>
    <w:rsid w:val="004E0FD5"/>
    <w:rsid w:val="004E49F5"/>
    <w:rsid w:val="00500476"/>
    <w:rsid w:val="00514FBA"/>
    <w:rsid w:val="00515B29"/>
    <w:rsid w:val="00516997"/>
    <w:rsid w:val="005234D3"/>
    <w:rsid w:val="005255FB"/>
    <w:rsid w:val="0054173B"/>
    <w:rsid w:val="005474F3"/>
    <w:rsid w:val="00560A0A"/>
    <w:rsid w:val="00562416"/>
    <w:rsid w:val="00570056"/>
    <w:rsid w:val="0057009B"/>
    <w:rsid w:val="00573C39"/>
    <w:rsid w:val="00580E39"/>
    <w:rsid w:val="0058101E"/>
    <w:rsid w:val="005964F4"/>
    <w:rsid w:val="005A1407"/>
    <w:rsid w:val="005B7DA2"/>
    <w:rsid w:val="005C2E7A"/>
    <w:rsid w:val="005C439C"/>
    <w:rsid w:val="005D6055"/>
    <w:rsid w:val="005D721D"/>
    <w:rsid w:val="005E166B"/>
    <w:rsid w:val="005E2D26"/>
    <w:rsid w:val="005E31F0"/>
    <w:rsid w:val="005F1BF7"/>
    <w:rsid w:val="005F2D89"/>
    <w:rsid w:val="005F7CDE"/>
    <w:rsid w:val="00605FBB"/>
    <w:rsid w:val="006141D4"/>
    <w:rsid w:val="006368CE"/>
    <w:rsid w:val="0063691F"/>
    <w:rsid w:val="00646ABD"/>
    <w:rsid w:val="0065561F"/>
    <w:rsid w:val="006712E3"/>
    <w:rsid w:val="00673E08"/>
    <w:rsid w:val="00674F96"/>
    <w:rsid w:val="0068632A"/>
    <w:rsid w:val="006A0E46"/>
    <w:rsid w:val="006B0C16"/>
    <w:rsid w:val="006C4856"/>
    <w:rsid w:val="006D3A39"/>
    <w:rsid w:val="006D5D0F"/>
    <w:rsid w:val="006E6799"/>
    <w:rsid w:val="006E6E46"/>
    <w:rsid w:val="006E744E"/>
    <w:rsid w:val="006E7D3E"/>
    <w:rsid w:val="006E7ECF"/>
    <w:rsid w:val="006F2238"/>
    <w:rsid w:val="006F245A"/>
    <w:rsid w:val="006F6E4A"/>
    <w:rsid w:val="00704598"/>
    <w:rsid w:val="00723DF1"/>
    <w:rsid w:val="007335D7"/>
    <w:rsid w:val="00733992"/>
    <w:rsid w:val="00747638"/>
    <w:rsid w:val="007515B0"/>
    <w:rsid w:val="00757B66"/>
    <w:rsid w:val="0077021F"/>
    <w:rsid w:val="00773376"/>
    <w:rsid w:val="0078146B"/>
    <w:rsid w:val="007814FE"/>
    <w:rsid w:val="007916B0"/>
    <w:rsid w:val="007924E1"/>
    <w:rsid w:val="007C30B9"/>
    <w:rsid w:val="007C5FDF"/>
    <w:rsid w:val="007D0BE8"/>
    <w:rsid w:val="007D29C2"/>
    <w:rsid w:val="007D5747"/>
    <w:rsid w:val="007E2468"/>
    <w:rsid w:val="00801B00"/>
    <w:rsid w:val="008037A7"/>
    <w:rsid w:val="00833758"/>
    <w:rsid w:val="00837D46"/>
    <w:rsid w:val="00841A39"/>
    <w:rsid w:val="008447E4"/>
    <w:rsid w:val="00851E7F"/>
    <w:rsid w:val="00860CED"/>
    <w:rsid w:val="008666D4"/>
    <w:rsid w:val="00876FA3"/>
    <w:rsid w:val="00885875"/>
    <w:rsid w:val="00886FA9"/>
    <w:rsid w:val="008A1679"/>
    <w:rsid w:val="008B01F9"/>
    <w:rsid w:val="008C6B8C"/>
    <w:rsid w:val="008E465C"/>
    <w:rsid w:val="008E4FEB"/>
    <w:rsid w:val="008E5334"/>
    <w:rsid w:val="008E7E8A"/>
    <w:rsid w:val="0090114E"/>
    <w:rsid w:val="009046EB"/>
    <w:rsid w:val="00913AC9"/>
    <w:rsid w:val="00913EB9"/>
    <w:rsid w:val="00916367"/>
    <w:rsid w:val="009447D1"/>
    <w:rsid w:val="009639C5"/>
    <w:rsid w:val="009663D1"/>
    <w:rsid w:val="009743EE"/>
    <w:rsid w:val="00976196"/>
    <w:rsid w:val="0098265A"/>
    <w:rsid w:val="009860F7"/>
    <w:rsid w:val="00992FC0"/>
    <w:rsid w:val="00996234"/>
    <w:rsid w:val="009A371D"/>
    <w:rsid w:val="009A3EA2"/>
    <w:rsid w:val="009A55BA"/>
    <w:rsid w:val="009D6259"/>
    <w:rsid w:val="009E291E"/>
    <w:rsid w:val="009F4C88"/>
    <w:rsid w:val="009F5027"/>
    <w:rsid w:val="00A0030C"/>
    <w:rsid w:val="00A00726"/>
    <w:rsid w:val="00A05279"/>
    <w:rsid w:val="00A059DE"/>
    <w:rsid w:val="00A124A0"/>
    <w:rsid w:val="00A15215"/>
    <w:rsid w:val="00A16FF6"/>
    <w:rsid w:val="00A2415A"/>
    <w:rsid w:val="00A26FD3"/>
    <w:rsid w:val="00A5014B"/>
    <w:rsid w:val="00A54254"/>
    <w:rsid w:val="00A56C5E"/>
    <w:rsid w:val="00A57395"/>
    <w:rsid w:val="00A65901"/>
    <w:rsid w:val="00A74ED6"/>
    <w:rsid w:val="00A80D10"/>
    <w:rsid w:val="00A94352"/>
    <w:rsid w:val="00A94920"/>
    <w:rsid w:val="00AA0C90"/>
    <w:rsid w:val="00AA2A69"/>
    <w:rsid w:val="00AB5297"/>
    <w:rsid w:val="00AD215B"/>
    <w:rsid w:val="00AD4910"/>
    <w:rsid w:val="00AE079C"/>
    <w:rsid w:val="00AE4C87"/>
    <w:rsid w:val="00AF35B1"/>
    <w:rsid w:val="00B0074E"/>
    <w:rsid w:val="00B1543D"/>
    <w:rsid w:val="00B16620"/>
    <w:rsid w:val="00B21C05"/>
    <w:rsid w:val="00B2535D"/>
    <w:rsid w:val="00B25BFD"/>
    <w:rsid w:val="00B407A5"/>
    <w:rsid w:val="00B4433B"/>
    <w:rsid w:val="00B55ACC"/>
    <w:rsid w:val="00B5777C"/>
    <w:rsid w:val="00B70E12"/>
    <w:rsid w:val="00B74CB6"/>
    <w:rsid w:val="00B760BE"/>
    <w:rsid w:val="00B81672"/>
    <w:rsid w:val="00B81752"/>
    <w:rsid w:val="00B90233"/>
    <w:rsid w:val="00BB5208"/>
    <w:rsid w:val="00BB7EC7"/>
    <w:rsid w:val="00BC3F71"/>
    <w:rsid w:val="00BC4E66"/>
    <w:rsid w:val="00BD2B18"/>
    <w:rsid w:val="00BF2400"/>
    <w:rsid w:val="00C0089A"/>
    <w:rsid w:val="00C03A58"/>
    <w:rsid w:val="00C03DC2"/>
    <w:rsid w:val="00C26D50"/>
    <w:rsid w:val="00C33DC1"/>
    <w:rsid w:val="00C35A44"/>
    <w:rsid w:val="00C46CBA"/>
    <w:rsid w:val="00C66D8B"/>
    <w:rsid w:val="00C70029"/>
    <w:rsid w:val="00C814DA"/>
    <w:rsid w:val="00C83093"/>
    <w:rsid w:val="00C87964"/>
    <w:rsid w:val="00C95AFB"/>
    <w:rsid w:val="00CA7BEF"/>
    <w:rsid w:val="00CB2A1F"/>
    <w:rsid w:val="00CC05BC"/>
    <w:rsid w:val="00CC5513"/>
    <w:rsid w:val="00CC7D4D"/>
    <w:rsid w:val="00CD648F"/>
    <w:rsid w:val="00D00688"/>
    <w:rsid w:val="00D031D1"/>
    <w:rsid w:val="00D05890"/>
    <w:rsid w:val="00D20145"/>
    <w:rsid w:val="00D225CE"/>
    <w:rsid w:val="00D24678"/>
    <w:rsid w:val="00D31795"/>
    <w:rsid w:val="00D43BC7"/>
    <w:rsid w:val="00D54E87"/>
    <w:rsid w:val="00D60318"/>
    <w:rsid w:val="00D624DC"/>
    <w:rsid w:val="00D6412E"/>
    <w:rsid w:val="00D6798B"/>
    <w:rsid w:val="00D7199A"/>
    <w:rsid w:val="00DA30C0"/>
    <w:rsid w:val="00DD4DD0"/>
    <w:rsid w:val="00DD5139"/>
    <w:rsid w:val="00DE37B2"/>
    <w:rsid w:val="00DF6A27"/>
    <w:rsid w:val="00E00CFA"/>
    <w:rsid w:val="00E02CB5"/>
    <w:rsid w:val="00E42BC8"/>
    <w:rsid w:val="00E4732D"/>
    <w:rsid w:val="00E51383"/>
    <w:rsid w:val="00E52727"/>
    <w:rsid w:val="00E65DC6"/>
    <w:rsid w:val="00E74587"/>
    <w:rsid w:val="00E814D4"/>
    <w:rsid w:val="00E91189"/>
    <w:rsid w:val="00E93F43"/>
    <w:rsid w:val="00E94928"/>
    <w:rsid w:val="00E949D3"/>
    <w:rsid w:val="00EA507E"/>
    <w:rsid w:val="00EB3A97"/>
    <w:rsid w:val="00EB5EA9"/>
    <w:rsid w:val="00EB6123"/>
    <w:rsid w:val="00EC3572"/>
    <w:rsid w:val="00F013DC"/>
    <w:rsid w:val="00F02169"/>
    <w:rsid w:val="00F20D0D"/>
    <w:rsid w:val="00F37DCA"/>
    <w:rsid w:val="00F4291A"/>
    <w:rsid w:val="00F44474"/>
    <w:rsid w:val="00F4664B"/>
    <w:rsid w:val="00F469E4"/>
    <w:rsid w:val="00F519DA"/>
    <w:rsid w:val="00F7271E"/>
    <w:rsid w:val="00F77225"/>
    <w:rsid w:val="00F82FAF"/>
    <w:rsid w:val="00F85D44"/>
    <w:rsid w:val="00FA5BD1"/>
    <w:rsid w:val="00FB336C"/>
    <w:rsid w:val="00FC1C03"/>
    <w:rsid w:val="00FD7D17"/>
    <w:rsid w:val="00FE03D0"/>
    <w:rsid w:val="05A0A4CC"/>
    <w:rsid w:val="08375603"/>
    <w:rsid w:val="0BFB5A8B"/>
    <w:rsid w:val="0F08AA45"/>
    <w:rsid w:val="0F6E59CF"/>
    <w:rsid w:val="145AF08E"/>
    <w:rsid w:val="16B20863"/>
    <w:rsid w:val="19FCCC1C"/>
    <w:rsid w:val="1B4A4D05"/>
    <w:rsid w:val="1DD584BD"/>
    <w:rsid w:val="1E20773D"/>
    <w:rsid w:val="20DF3878"/>
    <w:rsid w:val="22BCA272"/>
    <w:rsid w:val="234A5F90"/>
    <w:rsid w:val="257177EB"/>
    <w:rsid w:val="25F9136F"/>
    <w:rsid w:val="266A7CFB"/>
    <w:rsid w:val="2A62BAB8"/>
    <w:rsid w:val="2BA6F38A"/>
    <w:rsid w:val="2CDB3DA8"/>
    <w:rsid w:val="2D5310CA"/>
    <w:rsid w:val="3132B6B1"/>
    <w:rsid w:val="34414450"/>
    <w:rsid w:val="38938BB6"/>
    <w:rsid w:val="396C1F9B"/>
    <w:rsid w:val="3EB07064"/>
    <w:rsid w:val="40E8C7B2"/>
    <w:rsid w:val="42519B9C"/>
    <w:rsid w:val="432EB7C3"/>
    <w:rsid w:val="44A8FD01"/>
    <w:rsid w:val="44F232F9"/>
    <w:rsid w:val="458212F2"/>
    <w:rsid w:val="45821D9B"/>
    <w:rsid w:val="46858FBB"/>
    <w:rsid w:val="47CDDE47"/>
    <w:rsid w:val="48874545"/>
    <w:rsid w:val="4A994C14"/>
    <w:rsid w:val="4DF81203"/>
    <w:rsid w:val="514F491D"/>
    <w:rsid w:val="542BD702"/>
    <w:rsid w:val="565EC60A"/>
    <w:rsid w:val="5A452463"/>
    <w:rsid w:val="5B6657F7"/>
    <w:rsid w:val="5C28DA81"/>
    <w:rsid w:val="5D4AA6F4"/>
    <w:rsid w:val="617B4FC0"/>
    <w:rsid w:val="664D1AA3"/>
    <w:rsid w:val="6724893D"/>
    <w:rsid w:val="6E275DA6"/>
    <w:rsid w:val="6FDDCB29"/>
    <w:rsid w:val="748E2C56"/>
    <w:rsid w:val="77570160"/>
    <w:rsid w:val="78C9390C"/>
    <w:rsid w:val="7AE7C522"/>
    <w:rsid w:val="7DE245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C08EE"/>
  <w15:docId w15:val="{4430962F-BFFE-43F4-993E-2E5E0325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726"/>
    <w:pPr>
      <w:spacing w:after="0" w:line="240" w:lineRule="auto"/>
    </w:pPr>
    <w:rPr>
      <w:rFonts w:ascii="Times New Roman" w:eastAsia="Times New Roman" w:hAnsi="Times New Roman" w:cs="Times New Roman"/>
      <w:sz w:val="24"/>
      <w:szCs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tascronos3375">
    <w:name w:val="notas_cronos_3/3.75"/>
    <w:basedOn w:val="Normal"/>
    <w:rsid w:val="00A00726"/>
    <w:pPr>
      <w:widowControl w:val="0"/>
      <w:autoSpaceDE w:val="0"/>
      <w:autoSpaceDN w:val="0"/>
      <w:adjustRightInd w:val="0"/>
      <w:spacing w:line="213" w:lineRule="atLeast"/>
      <w:textAlignment w:val="center"/>
    </w:pPr>
    <w:rPr>
      <w:rFonts w:ascii="CronosPro-Regular" w:hAnsi="CronosPro-Regular" w:cs="CronosPro-Regular"/>
      <w:color w:val="000000"/>
      <w:sz w:val="17"/>
      <w:szCs w:val="17"/>
      <w:lang w:val="pt-BR" w:bidi="en-US"/>
    </w:rPr>
  </w:style>
  <w:style w:type="character" w:customStyle="1" w:styleId="boxbold">
    <w:name w:val="box_bold"/>
    <w:rsid w:val="00A00726"/>
  </w:style>
  <w:style w:type="character" w:customStyle="1" w:styleId="notasBold">
    <w:name w:val="notasBold"/>
    <w:rsid w:val="00A00726"/>
    <w:rPr>
      <w:b/>
      <w:bCs/>
    </w:rPr>
  </w:style>
  <w:style w:type="character" w:customStyle="1" w:styleId="notasSemiBold">
    <w:name w:val="notasSemiBold"/>
    <w:basedOn w:val="boxbold"/>
    <w:rsid w:val="00A00726"/>
  </w:style>
  <w:style w:type="paragraph" w:styleId="TextosemFormatao">
    <w:name w:val="Plain Text"/>
    <w:basedOn w:val="Normal"/>
    <w:link w:val="TextosemFormataoChar"/>
    <w:uiPriority w:val="99"/>
    <w:unhideWhenUsed/>
    <w:rsid w:val="0010022E"/>
    <w:rPr>
      <w:rFonts w:ascii="Century" w:eastAsiaTheme="minorHAnsi" w:hAnsi="Century" w:cstheme="minorBidi"/>
      <w:sz w:val="22"/>
      <w:szCs w:val="21"/>
      <w:lang w:val="pt-BR"/>
    </w:rPr>
  </w:style>
  <w:style w:type="character" w:customStyle="1" w:styleId="TextosemFormataoChar">
    <w:name w:val="Texto sem Formatação Char"/>
    <w:basedOn w:val="Fontepargpadro"/>
    <w:link w:val="TextosemFormatao"/>
    <w:uiPriority w:val="99"/>
    <w:rsid w:val="0010022E"/>
    <w:rPr>
      <w:rFonts w:ascii="Century" w:hAnsi="Century"/>
      <w:szCs w:val="21"/>
    </w:rPr>
  </w:style>
  <w:style w:type="character" w:styleId="Refdecomentrio">
    <w:name w:val="annotation reference"/>
    <w:basedOn w:val="Fontepargpadro"/>
    <w:uiPriority w:val="99"/>
    <w:semiHidden/>
    <w:unhideWhenUsed/>
    <w:rsid w:val="0007482C"/>
    <w:rPr>
      <w:sz w:val="16"/>
      <w:szCs w:val="16"/>
    </w:rPr>
  </w:style>
  <w:style w:type="paragraph" w:styleId="Textodecomentrio">
    <w:name w:val="annotation text"/>
    <w:basedOn w:val="Normal"/>
    <w:link w:val="TextodecomentrioChar"/>
    <w:uiPriority w:val="99"/>
    <w:unhideWhenUsed/>
    <w:rsid w:val="0007482C"/>
    <w:rPr>
      <w:sz w:val="20"/>
      <w:szCs w:val="20"/>
    </w:rPr>
  </w:style>
  <w:style w:type="character" w:customStyle="1" w:styleId="TextodecomentrioChar">
    <w:name w:val="Texto de comentário Char"/>
    <w:basedOn w:val="Fontepargpadro"/>
    <w:link w:val="Textodecomentrio"/>
    <w:uiPriority w:val="99"/>
    <w:rsid w:val="0007482C"/>
    <w:rPr>
      <w:rFonts w:ascii="Times New Roman" w:eastAsia="Times New Roman" w:hAnsi="Times New Roman" w:cs="Times New Roman"/>
      <w:sz w:val="20"/>
      <w:szCs w:val="20"/>
      <w:lang w:val="en-US"/>
    </w:rPr>
  </w:style>
  <w:style w:type="paragraph" w:styleId="Assuntodocomentrio">
    <w:name w:val="annotation subject"/>
    <w:basedOn w:val="Textodecomentrio"/>
    <w:next w:val="Textodecomentrio"/>
    <w:link w:val="AssuntodocomentrioChar"/>
    <w:uiPriority w:val="99"/>
    <w:semiHidden/>
    <w:unhideWhenUsed/>
    <w:rsid w:val="0007482C"/>
    <w:rPr>
      <w:b/>
      <w:bCs/>
    </w:rPr>
  </w:style>
  <w:style w:type="character" w:customStyle="1" w:styleId="AssuntodocomentrioChar">
    <w:name w:val="Assunto do comentário Char"/>
    <w:basedOn w:val="TextodecomentrioChar"/>
    <w:link w:val="Assuntodocomentrio"/>
    <w:uiPriority w:val="99"/>
    <w:semiHidden/>
    <w:rsid w:val="0007482C"/>
    <w:rPr>
      <w:rFonts w:ascii="Times New Roman" w:eastAsia="Times New Roman" w:hAnsi="Times New Roman" w:cs="Times New Roman"/>
      <w:b/>
      <w:bCs/>
      <w:sz w:val="20"/>
      <w:szCs w:val="20"/>
      <w:lang w:val="en-US"/>
    </w:rPr>
  </w:style>
  <w:style w:type="paragraph" w:styleId="Textodebalo">
    <w:name w:val="Balloon Text"/>
    <w:basedOn w:val="Normal"/>
    <w:link w:val="TextodebaloChar"/>
    <w:uiPriority w:val="99"/>
    <w:semiHidden/>
    <w:unhideWhenUsed/>
    <w:rsid w:val="0007482C"/>
    <w:rPr>
      <w:rFonts w:ascii="Tahoma" w:hAnsi="Tahoma" w:cs="Tahoma"/>
      <w:sz w:val="16"/>
      <w:szCs w:val="16"/>
    </w:rPr>
  </w:style>
  <w:style w:type="character" w:customStyle="1" w:styleId="TextodebaloChar">
    <w:name w:val="Texto de balão Char"/>
    <w:basedOn w:val="Fontepargpadro"/>
    <w:link w:val="Textodebalo"/>
    <w:uiPriority w:val="99"/>
    <w:semiHidden/>
    <w:rsid w:val="0007482C"/>
    <w:rPr>
      <w:rFonts w:ascii="Tahoma" w:eastAsia="Times New Roman" w:hAnsi="Tahoma" w:cs="Tahoma"/>
      <w:sz w:val="16"/>
      <w:szCs w:val="16"/>
      <w:lang w:val="en-US"/>
    </w:rPr>
  </w:style>
  <w:style w:type="paragraph" w:styleId="NormalWeb">
    <w:name w:val="Normal (Web)"/>
    <w:basedOn w:val="Normal"/>
    <w:uiPriority w:val="99"/>
    <w:semiHidden/>
    <w:unhideWhenUsed/>
    <w:rsid w:val="006D3A39"/>
    <w:pPr>
      <w:spacing w:before="100" w:beforeAutospacing="1" w:after="100" w:afterAutospacing="1"/>
    </w:pPr>
    <w:rPr>
      <w:lang w:val="pt-BR" w:eastAsia="pt-BR"/>
    </w:rPr>
  </w:style>
  <w:style w:type="paragraph" w:styleId="Cabealho">
    <w:name w:val="header"/>
    <w:basedOn w:val="Normal"/>
    <w:link w:val="CabealhoChar"/>
    <w:uiPriority w:val="99"/>
    <w:unhideWhenUsed/>
    <w:rsid w:val="007814FE"/>
    <w:pPr>
      <w:tabs>
        <w:tab w:val="center" w:pos="4252"/>
        <w:tab w:val="right" w:pos="8504"/>
      </w:tabs>
    </w:pPr>
    <w:rPr>
      <w:rFonts w:ascii="Calibri" w:eastAsia="Calibri" w:hAnsi="Calibri"/>
      <w:sz w:val="22"/>
      <w:szCs w:val="22"/>
      <w:lang w:val="pt-BR"/>
    </w:rPr>
  </w:style>
  <w:style w:type="character" w:customStyle="1" w:styleId="CabealhoChar">
    <w:name w:val="Cabeçalho Char"/>
    <w:basedOn w:val="Fontepargpadro"/>
    <w:link w:val="Cabealho"/>
    <w:uiPriority w:val="99"/>
    <w:rsid w:val="007814FE"/>
    <w:rPr>
      <w:rFonts w:ascii="Calibri" w:eastAsia="Calibri" w:hAnsi="Calibri" w:cs="Times New Roman"/>
    </w:rPr>
  </w:style>
  <w:style w:type="character" w:customStyle="1" w:styleId="contentpasted0">
    <w:name w:val="contentpasted0"/>
    <w:basedOn w:val="Fontepargpadro"/>
    <w:rsid w:val="00B81672"/>
  </w:style>
  <w:style w:type="paragraph" w:customStyle="1" w:styleId="paragraph">
    <w:name w:val="paragraph"/>
    <w:basedOn w:val="Normal"/>
    <w:rsid w:val="00723DF1"/>
    <w:pPr>
      <w:spacing w:before="100" w:beforeAutospacing="1" w:after="100" w:afterAutospacing="1"/>
    </w:pPr>
    <w:rPr>
      <w:lang w:val="pt-BR" w:eastAsia="pt-BR"/>
    </w:rPr>
  </w:style>
  <w:style w:type="character" w:customStyle="1" w:styleId="normaltextrun">
    <w:name w:val="normaltextrun"/>
    <w:basedOn w:val="Fontepargpadro"/>
    <w:rsid w:val="00723DF1"/>
  </w:style>
  <w:style w:type="character" w:customStyle="1" w:styleId="eop">
    <w:name w:val="eop"/>
    <w:basedOn w:val="Fontepargpadro"/>
    <w:rsid w:val="00723DF1"/>
  </w:style>
  <w:style w:type="character" w:styleId="Hyperlink">
    <w:name w:val="Hyperlink"/>
    <w:basedOn w:val="Fontepargpadro"/>
    <w:uiPriority w:val="99"/>
    <w:semiHidden/>
    <w:unhideWhenUsed/>
    <w:rsid w:val="00BB7EC7"/>
    <w:rPr>
      <w:color w:val="0000FF"/>
      <w:u w:val="single"/>
    </w:rPr>
  </w:style>
  <w:style w:type="paragraph" w:styleId="Reviso">
    <w:name w:val="Revision"/>
    <w:hidden/>
    <w:uiPriority w:val="99"/>
    <w:semiHidden/>
    <w:rsid w:val="0010273F"/>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811651">
      <w:bodyDiv w:val="1"/>
      <w:marLeft w:val="0"/>
      <w:marRight w:val="0"/>
      <w:marTop w:val="0"/>
      <w:marBottom w:val="0"/>
      <w:divBdr>
        <w:top w:val="none" w:sz="0" w:space="0" w:color="auto"/>
        <w:left w:val="none" w:sz="0" w:space="0" w:color="auto"/>
        <w:bottom w:val="none" w:sz="0" w:space="0" w:color="auto"/>
        <w:right w:val="none" w:sz="0" w:space="0" w:color="auto"/>
      </w:divBdr>
      <w:divsChild>
        <w:div w:id="677270394">
          <w:marLeft w:val="0"/>
          <w:marRight w:val="0"/>
          <w:marTop w:val="0"/>
          <w:marBottom w:val="0"/>
          <w:divBdr>
            <w:top w:val="none" w:sz="0" w:space="0" w:color="auto"/>
            <w:left w:val="none" w:sz="0" w:space="0" w:color="auto"/>
            <w:bottom w:val="none" w:sz="0" w:space="0" w:color="auto"/>
            <w:right w:val="none" w:sz="0" w:space="0" w:color="auto"/>
          </w:divBdr>
        </w:div>
      </w:divsChild>
    </w:div>
    <w:div w:id="368647298">
      <w:bodyDiv w:val="1"/>
      <w:marLeft w:val="0"/>
      <w:marRight w:val="0"/>
      <w:marTop w:val="0"/>
      <w:marBottom w:val="0"/>
      <w:divBdr>
        <w:top w:val="none" w:sz="0" w:space="0" w:color="auto"/>
        <w:left w:val="none" w:sz="0" w:space="0" w:color="auto"/>
        <w:bottom w:val="none" w:sz="0" w:space="0" w:color="auto"/>
        <w:right w:val="none" w:sz="0" w:space="0" w:color="auto"/>
      </w:divBdr>
    </w:div>
    <w:div w:id="457341519">
      <w:bodyDiv w:val="1"/>
      <w:marLeft w:val="0"/>
      <w:marRight w:val="0"/>
      <w:marTop w:val="0"/>
      <w:marBottom w:val="0"/>
      <w:divBdr>
        <w:top w:val="none" w:sz="0" w:space="0" w:color="auto"/>
        <w:left w:val="none" w:sz="0" w:space="0" w:color="auto"/>
        <w:bottom w:val="none" w:sz="0" w:space="0" w:color="auto"/>
        <w:right w:val="none" w:sz="0" w:space="0" w:color="auto"/>
      </w:divBdr>
    </w:div>
    <w:div w:id="459954741">
      <w:bodyDiv w:val="1"/>
      <w:marLeft w:val="0"/>
      <w:marRight w:val="0"/>
      <w:marTop w:val="0"/>
      <w:marBottom w:val="0"/>
      <w:divBdr>
        <w:top w:val="none" w:sz="0" w:space="0" w:color="auto"/>
        <w:left w:val="none" w:sz="0" w:space="0" w:color="auto"/>
        <w:bottom w:val="none" w:sz="0" w:space="0" w:color="auto"/>
        <w:right w:val="none" w:sz="0" w:space="0" w:color="auto"/>
      </w:divBdr>
    </w:div>
    <w:div w:id="779688887">
      <w:bodyDiv w:val="1"/>
      <w:marLeft w:val="0"/>
      <w:marRight w:val="0"/>
      <w:marTop w:val="0"/>
      <w:marBottom w:val="0"/>
      <w:divBdr>
        <w:top w:val="none" w:sz="0" w:space="0" w:color="auto"/>
        <w:left w:val="none" w:sz="0" w:space="0" w:color="auto"/>
        <w:bottom w:val="none" w:sz="0" w:space="0" w:color="auto"/>
        <w:right w:val="none" w:sz="0" w:space="0" w:color="auto"/>
      </w:divBdr>
    </w:div>
    <w:div w:id="810054503">
      <w:bodyDiv w:val="1"/>
      <w:marLeft w:val="0"/>
      <w:marRight w:val="0"/>
      <w:marTop w:val="0"/>
      <w:marBottom w:val="0"/>
      <w:divBdr>
        <w:top w:val="none" w:sz="0" w:space="0" w:color="auto"/>
        <w:left w:val="none" w:sz="0" w:space="0" w:color="auto"/>
        <w:bottom w:val="none" w:sz="0" w:space="0" w:color="auto"/>
        <w:right w:val="none" w:sz="0" w:space="0" w:color="auto"/>
      </w:divBdr>
    </w:div>
    <w:div w:id="837310911">
      <w:bodyDiv w:val="1"/>
      <w:marLeft w:val="0"/>
      <w:marRight w:val="0"/>
      <w:marTop w:val="0"/>
      <w:marBottom w:val="0"/>
      <w:divBdr>
        <w:top w:val="none" w:sz="0" w:space="0" w:color="auto"/>
        <w:left w:val="none" w:sz="0" w:space="0" w:color="auto"/>
        <w:bottom w:val="none" w:sz="0" w:space="0" w:color="auto"/>
        <w:right w:val="none" w:sz="0" w:space="0" w:color="auto"/>
      </w:divBdr>
    </w:div>
    <w:div w:id="979960438">
      <w:bodyDiv w:val="1"/>
      <w:marLeft w:val="0"/>
      <w:marRight w:val="0"/>
      <w:marTop w:val="0"/>
      <w:marBottom w:val="0"/>
      <w:divBdr>
        <w:top w:val="none" w:sz="0" w:space="0" w:color="auto"/>
        <w:left w:val="none" w:sz="0" w:space="0" w:color="auto"/>
        <w:bottom w:val="none" w:sz="0" w:space="0" w:color="auto"/>
        <w:right w:val="none" w:sz="0" w:space="0" w:color="auto"/>
      </w:divBdr>
    </w:div>
    <w:div w:id="1040664715">
      <w:bodyDiv w:val="1"/>
      <w:marLeft w:val="0"/>
      <w:marRight w:val="0"/>
      <w:marTop w:val="0"/>
      <w:marBottom w:val="0"/>
      <w:divBdr>
        <w:top w:val="none" w:sz="0" w:space="0" w:color="auto"/>
        <w:left w:val="none" w:sz="0" w:space="0" w:color="auto"/>
        <w:bottom w:val="none" w:sz="0" w:space="0" w:color="auto"/>
        <w:right w:val="none" w:sz="0" w:space="0" w:color="auto"/>
      </w:divBdr>
    </w:div>
    <w:div w:id="1058701221">
      <w:bodyDiv w:val="1"/>
      <w:marLeft w:val="0"/>
      <w:marRight w:val="0"/>
      <w:marTop w:val="0"/>
      <w:marBottom w:val="0"/>
      <w:divBdr>
        <w:top w:val="none" w:sz="0" w:space="0" w:color="auto"/>
        <w:left w:val="none" w:sz="0" w:space="0" w:color="auto"/>
        <w:bottom w:val="none" w:sz="0" w:space="0" w:color="auto"/>
        <w:right w:val="none" w:sz="0" w:space="0" w:color="auto"/>
      </w:divBdr>
    </w:div>
    <w:div w:id="1269121929">
      <w:bodyDiv w:val="1"/>
      <w:marLeft w:val="0"/>
      <w:marRight w:val="0"/>
      <w:marTop w:val="0"/>
      <w:marBottom w:val="0"/>
      <w:divBdr>
        <w:top w:val="none" w:sz="0" w:space="0" w:color="auto"/>
        <w:left w:val="none" w:sz="0" w:space="0" w:color="auto"/>
        <w:bottom w:val="none" w:sz="0" w:space="0" w:color="auto"/>
        <w:right w:val="none" w:sz="0" w:space="0" w:color="auto"/>
      </w:divBdr>
    </w:div>
    <w:div w:id="1370763866">
      <w:bodyDiv w:val="1"/>
      <w:marLeft w:val="0"/>
      <w:marRight w:val="0"/>
      <w:marTop w:val="0"/>
      <w:marBottom w:val="0"/>
      <w:divBdr>
        <w:top w:val="none" w:sz="0" w:space="0" w:color="auto"/>
        <w:left w:val="none" w:sz="0" w:space="0" w:color="auto"/>
        <w:bottom w:val="none" w:sz="0" w:space="0" w:color="auto"/>
        <w:right w:val="none" w:sz="0" w:space="0" w:color="auto"/>
      </w:divBdr>
    </w:div>
    <w:div w:id="1906600029">
      <w:bodyDiv w:val="1"/>
      <w:marLeft w:val="0"/>
      <w:marRight w:val="0"/>
      <w:marTop w:val="0"/>
      <w:marBottom w:val="0"/>
      <w:divBdr>
        <w:top w:val="none" w:sz="0" w:space="0" w:color="auto"/>
        <w:left w:val="none" w:sz="0" w:space="0" w:color="auto"/>
        <w:bottom w:val="none" w:sz="0" w:space="0" w:color="auto"/>
        <w:right w:val="none" w:sz="0" w:space="0" w:color="auto"/>
      </w:divBdr>
      <w:divsChild>
        <w:div w:id="366762780">
          <w:marLeft w:val="0"/>
          <w:marRight w:val="0"/>
          <w:marTop w:val="0"/>
          <w:marBottom w:val="0"/>
          <w:divBdr>
            <w:top w:val="none" w:sz="0" w:space="0" w:color="auto"/>
            <w:left w:val="none" w:sz="0" w:space="0" w:color="auto"/>
            <w:bottom w:val="none" w:sz="0" w:space="0" w:color="auto"/>
            <w:right w:val="none" w:sz="0" w:space="0" w:color="auto"/>
          </w:divBdr>
        </w:div>
        <w:div w:id="1945377510">
          <w:marLeft w:val="0"/>
          <w:marRight w:val="0"/>
          <w:marTop w:val="0"/>
          <w:marBottom w:val="0"/>
          <w:divBdr>
            <w:top w:val="none" w:sz="0" w:space="0" w:color="auto"/>
            <w:left w:val="none" w:sz="0" w:space="0" w:color="auto"/>
            <w:bottom w:val="none" w:sz="0" w:space="0" w:color="auto"/>
            <w:right w:val="none" w:sz="0" w:space="0" w:color="auto"/>
          </w:divBdr>
        </w:div>
        <w:div w:id="1746800881">
          <w:marLeft w:val="0"/>
          <w:marRight w:val="0"/>
          <w:marTop w:val="0"/>
          <w:marBottom w:val="0"/>
          <w:divBdr>
            <w:top w:val="none" w:sz="0" w:space="0" w:color="auto"/>
            <w:left w:val="none" w:sz="0" w:space="0" w:color="auto"/>
            <w:bottom w:val="none" w:sz="0" w:space="0" w:color="auto"/>
            <w:right w:val="none" w:sz="0" w:space="0" w:color="auto"/>
          </w:divBdr>
        </w:div>
        <w:div w:id="2087414745">
          <w:marLeft w:val="0"/>
          <w:marRight w:val="0"/>
          <w:marTop w:val="0"/>
          <w:marBottom w:val="0"/>
          <w:divBdr>
            <w:top w:val="none" w:sz="0" w:space="0" w:color="auto"/>
            <w:left w:val="none" w:sz="0" w:space="0" w:color="auto"/>
            <w:bottom w:val="none" w:sz="0" w:space="0" w:color="auto"/>
            <w:right w:val="none" w:sz="0" w:space="0" w:color="auto"/>
          </w:divBdr>
        </w:div>
        <w:div w:id="332689253">
          <w:marLeft w:val="0"/>
          <w:marRight w:val="0"/>
          <w:marTop w:val="0"/>
          <w:marBottom w:val="0"/>
          <w:divBdr>
            <w:top w:val="none" w:sz="0" w:space="0" w:color="auto"/>
            <w:left w:val="none" w:sz="0" w:space="0" w:color="auto"/>
            <w:bottom w:val="none" w:sz="0" w:space="0" w:color="auto"/>
            <w:right w:val="none" w:sz="0" w:space="0" w:color="auto"/>
          </w:divBdr>
        </w:div>
        <w:div w:id="288516450">
          <w:marLeft w:val="0"/>
          <w:marRight w:val="0"/>
          <w:marTop w:val="0"/>
          <w:marBottom w:val="0"/>
          <w:divBdr>
            <w:top w:val="none" w:sz="0" w:space="0" w:color="auto"/>
            <w:left w:val="none" w:sz="0" w:space="0" w:color="auto"/>
            <w:bottom w:val="none" w:sz="0" w:space="0" w:color="auto"/>
            <w:right w:val="none" w:sz="0" w:space="0" w:color="auto"/>
          </w:divBdr>
        </w:div>
        <w:div w:id="1835029379">
          <w:marLeft w:val="0"/>
          <w:marRight w:val="0"/>
          <w:marTop w:val="0"/>
          <w:marBottom w:val="0"/>
          <w:divBdr>
            <w:top w:val="none" w:sz="0" w:space="0" w:color="auto"/>
            <w:left w:val="none" w:sz="0" w:space="0" w:color="auto"/>
            <w:bottom w:val="none" w:sz="0" w:space="0" w:color="auto"/>
            <w:right w:val="none" w:sz="0" w:space="0" w:color="auto"/>
          </w:divBdr>
        </w:div>
        <w:div w:id="1521897390">
          <w:marLeft w:val="0"/>
          <w:marRight w:val="0"/>
          <w:marTop w:val="0"/>
          <w:marBottom w:val="0"/>
          <w:divBdr>
            <w:top w:val="none" w:sz="0" w:space="0" w:color="auto"/>
            <w:left w:val="none" w:sz="0" w:space="0" w:color="auto"/>
            <w:bottom w:val="none" w:sz="0" w:space="0" w:color="auto"/>
            <w:right w:val="none" w:sz="0" w:space="0" w:color="auto"/>
          </w:divBdr>
        </w:div>
        <w:div w:id="1480926109">
          <w:marLeft w:val="0"/>
          <w:marRight w:val="0"/>
          <w:marTop w:val="0"/>
          <w:marBottom w:val="0"/>
          <w:divBdr>
            <w:top w:val="none" w:sz="0" w:space="0" w:color="auto"/>
            <w:left w:val="none" w:sz="0" w:space="0" w:color="auto"/>
            <w:bottom w:val="none" w:sz="0" w:space="0" w:color="auto"/>
            <w:right w:val="none" w:sz="0" w:space="0" w:color="auto"/>
          </w:divBdr>
        </w:div>
        <w:div w:id="1666586102">
          <w:marLeft w:val="0"/>
          <w:marRight w:val="0"/>
          <w:marTop w:val="0"/>
          <w:marBottom w:val="0"/>
          <w:divBdr>
            <w:top w:val="none" w:sz="0" w:space="0" w:color="auto"/>
            <w:left w:val="none" w:sz="0" w:space="0" w:color="auto"/>
            <w:bottom w:val="none" w:sz="0" w:space="0" w:color="auto"/>
            <w:right w:val="none" w:sz="0" w:space="0" w:color="auto"/>
          </w:divBdr>
        </w:div>
        <w:div w:id="350109264">
          <w:marLeft w:val="0"/>
          <w:marRight w:val="0"/>
          <w:marTop w:val="0"/>
          <w:marBottom w:val="0"/>
          <w:divBdr>
            <w:top w:val="none" w:sz="0" w:space="0" w:color="auto"/>
            <w:left w:val="none" w:sz="0" w:space="0" w:color="auto"/>
            <w:bottom w:val="none" w:sz="0" w:space="0" w:color="auto"/>
            <w:right w:val="none" w:sz="0" w:space="0" w:color="auto"/>
          </w:divBdr>
        </w:div>
        <w:div w:id="312149918">
          <w:marLeft w:val="0"/>
          <w:marRight w:val="0"/>
          <w:marTop w:val="0"/>
          <w:marBottom w:val="0"/>
          <w:divBdr>
            <w:top w:val="none" w:sz="0" w:space="0" w:color="auto"/>
            <w:left w:val="none" w:sz="0" w:space="0" w:color="auto"/>
            <w:bottom w:val="none" w:sz="0" w:space="0" w:color="auto"/>
            <w:right w:val="none" w:sz="0" w:space="0" w:color="auto"/>
          </w:divBdr>
        </w:div>
        <w:div w:id="1293092490">
          <w:marLeft w:val="0"/>
          <w:marRight w:val="0"/>
          <w:marTop w:val="0"/>
          <w:marBottom w:val="0"/>
          <w:divBdr>
            <w:top w:val="none" w:sz="0" w:space="0" w:color="auto"/>
            <w:left w:val="none" w:sz="0" w:space="0" w:color="auto"/>
            <w:bottom w:val="none" w:sz="0" w:space="0" w:color="auto"/>
            <w:right w:val="none" w:sz="0" w:space="0" w:color="auto"/>
          </w:divBdr>
        </w:div>
        <w:div w:id="1540123191">
          <w:marLeft w:val="0"/>
          <w:marRight w:val="0"/>
          <w:marTop w:val="0"/>
          <w:marBottom w:val="0"/>
          <w:divBdr>
            <w:top w:val="none" w:sz="0" w:space="0" w:color="auto"/>
            <w:left w:val="none" w:sz="0" w:space="0" w:color="auto"/>
            <w:bottom w:val="none" w:sz="0" w:space="0" w:color="auto"/>
            <w:right w:val="none" w:sz="0" w:space="0" w:color="auto"/>
          </w:divBdr>
        </w:div>
        <w:div w:id="1684237958">
          <w:marLeft w:val="0"/>
          <w:marRight w:val="0"/>
          <w:marTop w:val="0"/>
          <w:marBottom w:val="0"/>
          <w:divBdr>
            <w:top w:val="none" w:sz="0" w:space="0" w:color="auto"/>
            <w:left w:val="none" w:sz="0" w:space="0" w:color="auto"/>
            <w:bottom w:val="none" w:sz="0" w:space="0" w:color="auto"/>
            <w:right w:val="none" w:sz="0" w:space="0" w:color="auto"/>
          </w:divBdr>
        </w:div>
        <w:div w:id="946153432">
          <w:marLeft w:val="0"/>
          <w:marRight w:val="0"/>
          <w:marTop w:val="0"/>
          <w:marBottom w:val="0"/>
          <w:divBdr>
            <w:top w:val="none" w:sz="0" w:space="0" w:color="auto"/>
            <w:left w:val="none" w:sz="0" w:space="0" w:color="auto"/>
            <w:bottom w:val="none" w:sz="0" w:space="0" w:color="auto"/>
            <w:right w:val="none" w:sz="0" w:space="0" w:color="auto"/>
          </w:divBdr>
        </w:div>
        <w:div w:id="769158309">
          <w:marLeft w:val="0"/>
          <w:marRight w:val="0"/>
          <w:marTop w:val="0"/>
          <w:marBottom w:val="0"/>
          <w:divBdr>
            <w:top w:val="none" w:sz="0" w:space="0" w:color="auto"/>
            <w:left w:val="none" w:sz="0" w:space="0" w:color="auto"/>
            <w:bottom w:val="none" w:sz="0" w:space="0" w:color="auto"/>
            <w:right w:val="none" w:sz="0" w:space="0" w:color="auto"/>
          </w:divBdr>
        </w:div>
        <w:div w:id="196048372">
          <w:marLeft w:val="0"/>
          <w:marRight w:val="0"/>
          <w:marTop w:val="0"/>
          <w:marBottom w:val="0"/>
          <w:divBdr>
            <w:top w:val="none" w:sz="0" w:space="0" w:color="auto"/>
            <w:left w:val="none" w:sz="0" w:space="0" w:color="auto"/>
            <w:bottom w:val="none" w:sz="0" w:space="0" w:color="auto"/>
            <w:right w:val="none" w:sz="0" w:space="0" w:color="auto"/>
          </w:divBdr>
        </w:div>
        <w:div w:id="1278488061">
          <w:marLeft w:val="0"/>
          <w:marRight w:val="0"/>
          <w:marTop w:val="0"/>
          <w:marBottom w:val="0"/>
          <w:divBdr>
            <w:top w:val="none" w:sz="0" w:space="0" w:color="auto"/>
            <w:left w:val="none" w:sz="0" w:space="0" w:color="auto"/>
            <w:bottom w:val="none" w:sz="0" w:space="0" w:color="auto"/>
            <w:right w:val="none" w:sz="0" w:space="0" w:color="auto"/>
          </w:divBdr>
        </w:div>
        <w:div w:id="1352728791">
          <w:marLeft w:val="0"/>
          <w:marRight w:val="0"/>
          <w:marTop w:val="0"/>
          <w:marBottom w:val="0"/>
          <w:divBdr>
            <w:top w:val="none" w:sz="0" w:space="0" w:color="auto"/>
            <w:left w:val="none" w:sz="0" w:space="0" w:color="auto"/>
            <w:bottom w:val="none" w:sz="0" w:space="0" w:color="auto"/>
            <w:right w:val="none" w:sz="0" w:space="0" w:color="auto"/>
          </w:divBdr>
        </w:div>
        <w:div w:id="855732924">
          <w:marLeft w:val="0"/>
          <w:marRight w:val="0"/>
          <w:marTop w:val="0"/>
          <w:marBottom w:val="0"/>
          <w:divBdr>
            <w:top w:val="none" w:sz="0" w:space="0" w:color="auto"/>
            <w:left w:val="none" w:sz="0" w:space="0" w:color="auto"/>
            <w:bottom w:val="none" w:sz="0" w:space="0" w:color="auto"/>
            <w:right w:val="none" w:sz="0" w:space="0" w:color="auto"/>
          </w:divBdr>
        </w:div>
        <w:div w:id="989597425">
          <w:marLeft w:val="0"/>
          <w:marRight w:val="0"/>
          <w:marTop w:val="0"/>
          <w:marBottom w:val="0"/>
          <w:divBdr>
            <w:top w:val="none" w:sz="0" w:space="0" w:color="auto"/>
            <w:left w:val="none" w:sz="0" w:space="0" w:color="auto"/>
            <w:bottom w:val="none" w:sz="0" w:space="0" w:color="auto"/>
            <w:right w:val="none" w:sz="0" w:space="0" w:color="auto"/>
          </w:divBdr>
        </w:div>
        <w:div w:id="774863467">
          <w:marLeft w:val="0"/>
          <w:marRight w:val="0"/>
          <w:marTop w:val="0"/>
          <w:marBottom w:val="0"/>
          <w:divBdr>
            <w:top w:val="none" w:sz="0" w:space="0" w:color="auto"/>
            <w:left w:val="none" w:sz="0" w:space="0" w:color="auto"/>
            <w:bottom w:val="none" w:sz="0" w:space="0" w:color="auto"/>
            <w:right w:val="none" w:sz="0" w:space="0" w:color="auto"/>
          </w:divBdr>
        </w:div>
        <w:div w:id="2081363503">
          <w:marLeft w:val="0"/>
          <w:marRight w:val="0"/>
          <w:marTop w:val="0"/>
          <w:marBottom w:val="0"/>
          <w:divBdr>
            <w:top w:val="none" w:sz="0" w:space="0" w:color="auto"/>
            <w:left w:val="none" w:sz="0" w:space="0" w:color="auto"/>
            <w:bottom w:val="none" w:sz="0" w:space="0" w:color="auto"/>
            <w:right w:val="none" w:sz="0" w:space="0" w:color="auto"/>
          </w:divBdr>
        </w:div>
        <w:div w:id="319386759">
          <w:marLeft w:val="0"/>
          <w:marRight w:val="0"/>
          <w:marTop w:val="0"/>
          <w:marBottom w:val="0"/>
          <w:divBdr>
            <w:top w:val="none" w:sz="0" w:space="0" w:color="auto"/>
            <w:left w:val="none" w:sz="0" w:space="0" w:color="auto"/>
            <w:bottom w:val="none" w:sz="0" w:space="0" w:color="auto"/>
            <w:right w:val="none" w:sz="0" w:space="0" w:color="auto"/>
          </w:divBdr>
        </w:div>
        <w:div w:id="356732116">
          <w:marLeft w:val="0"/>
          <w:marRight w:val="0"/>
          <w:marTop w:val="0"/>
          <w:marBottom w:val="0"/>
          <w:divBdr>
            <w:top w:val="none" w:sz="0" w:space="0" w:color="auto"/>
            <w:left w:val="none" w:sz="0" w:space="0" w:color="auto"/>
            <w:bottom w:val="none" w:sz="0" w:space="0" w:color="auto"/>
            <w:right w:val="none" w:sz="0" w:space="0" w:color="auto"/>
          </w:divBdr>
        </w:div>
        <w:div w:id="1937328487">
          <w:marLeft w:val="0"/>
          <w:marRight w:val="0"/>
          <w:marTop w:val="0"/>
          <w:marBottom w:val="0"/>
          <w:divBdr>
            <w:top w:val="none" w:sz="0" w:space="0" w:color="auto"/>
            <w:left w:val="none" w:sz="0" w:space="0" w:color="auto"/>
            <w:bottom w:val="none" w:sz="0" w:space="0" w:color="auto"/>
            <w:right w:val="none" w:sz="0" w:space="0" w:color="auto"/>
          </w:divBdr>
        </w:div>
        <w:div w:id="616982611">
          <w:marLeft w:val="0"/>
          <w:marRight w:val="0"/>
          <w:marTop w:val="0"/>
          <w:marBottom w:val="0"/>
          <w:divBdr>
            <w:top w:val="none" w:sz="0" w:space="0" w:color="auto"/>
            <w:left w:val="none" w:sz="0" w:space="0" w:color="auto"/>
            <w:bottom w:val="none" w:sz="0" w:space="0" w:color="auto"/>
            <w:right w:val="none" w:sz="0" w:space="0" w:color="auto"/>
          </w:divBdr>
        </w:div>
        <w:div w:id="1353454133">
          <w:marLeft w:val="0"/>
          <w:marRight w:val="0"/>
          <w:marTop w:val="0"/>
          <w:marBottom w:val="0"/>
          <w:divBdr>
            <w:top w:val="none" w:sz="0" w:space="0" w:color="auto"/>
            <w:left w:val="none" w:sz="0" w:space="0" w:color="auto"/>
            <w:bottom w:val="none" w:sz="0" w:space="0" w:color="auto"/>
            <w:right w:val="none" w:sz="0" w:space="0" w:color="auto"/>
          </w:divBdr>
        </w:div>
        <w:div w:id="269896669">
          <w:marLeft w:val="0"/>
          <w:marRight w:val="0"/>
          <w:marTop w:val="0"/>
          <w:marBottom w:val="0"/>
          <w:divBdr>
            <w:top w:val="none" w:sz="0" w:space="0" w:color="auto"/>
            <w:left w:val="none" w:sz="0" w:space="0" w:color="auto"/>
            <w:bottom w:val="none" w:sz="0" w:space="0" w:color="auto"/>
            <w:right w:val="none" w:sz="0" w:space="0" w:color="auto"/>
          </w:divBdr>
        </w:div>
        <w:div w:id="167839098">
          <w:marLeft w:val="0"/>
          <w:marRight w:val="0"/>
          <w:marTop w:val="0"/>
          <w:marBottom w:val="0"/>
          <w:divBdr>
            <w:top w:val="none" w:sz="0" w:space="0" w:color="auto"/>
            <w:left w:val="none" w:sz="0" w:space="0" w:color="auto"/>
            <w:bottom w:val="none" w:sz="0" w:space="0" w:color="auto"/>
            <w:right w:val="none" w:sz="0" w:space="0" w:color="auto"/>
          </w:divBdr>
        </w:div>
        <w:div w:id="333921660">
          <w:marLeft w:val="0"/>
          <w:marRight w:val="0"/>
          <w:marTop w:val="0"/>
          <w:marBottom w:val="0"/>
          <w:divBdr>
            <w:top w:val="none" w:sz="0" w:space="0" w:color="auto"/>
            <w:left w:val="none" w:sz="0" w:space="0" w:color="auto"/>
            <w:bottom w:val="none" w:sz="0" w:space="0" w:color="auto"/>
            <w:right w:val="none" w:sz="0" w:space="0" w:color="auto"/>
          </w:divBdr>
        </w:div>
        <w:div w:id="1660772123">
          <w:marLeft w:val="0"/>
          <w:marRight w:val="0"/>
          <w:marTop w:val="0"/>
          <w:marBottom w:val="0"/>
          <w:divBdr>
            <w:top w:val="none" w:sz="0" w:space="0" w:color="auto"/>
            <w:left w:val="none" w:sz="0" w:space="0" w:color="auto"/>
            <w:bottom w:val="none" w:sz="0" w:space="0" w:color="auto"/>
            <w:right w:val="none" w:sz="0" w:space="0" w:color="auto"/>
          </w:divBdr>
        </w:div>
        <w:div w:id="545794417">
          <w:marLeft w:val="0"/>
          <w:marRight w:val="0"/>
          <w:marTop w:val="0"/>
          <w:marBottom w:val="0"/>
          <w:divBdr>
            <w:top w:val="none" w:sz="0" w:space="0" w:color="auto"/>
            <w:left w:val="none" w:sz="0" w:space="0" w:color="auto"/>
            <w:bottom w:val="none" w:sz="0" w:space="0" w:color="auto"/>
            <w:right w:val="none" w:sz="0" w:space="0" w:color="auto"/>
          </w:divBdr>
        </w:div>
        <w:div w:id="1674380675">
          <w:marLeft w:val="0"/>
          <w:marRight w:val="0"/>
          <w:marTop w:val="0"/>
          <w:marBottom w:val="0"/>
          <w:divBdr>
            <w:top w:val="none" w:sz="0" w:space="0" w:color="auto"/>
            <w:left w:val="none" w:sz="0" w:space="0" w:color="auto"/>
            <w:bottom w:val="none" w:sz="0" w:space="0" w:color="auto"/>
            <w:right w:val="none" w:sz="0" w:space="0" w:color="auto"/>
          </w:divBdr>
        </w:div>
        <w:div w:id="237446256">
          <w:marLeft w:val="0"/>
          <w:marRight w:val="0"/>
          <w:marTop w:val="0"/>
          <w:marBottom w:val="0"/>
          <w:divBdr>
            <w:top w:val="none" w:sz="0" w:space="0" w:color="auto"/>
            <w:left w:val="none" w:sz="0" w:space="0" w:color="auto"/>
            <w:bottom w:val="none" w:sz="0" w:space="0" w:color="auto"/>
            <w:right w:val="none" w:sz="0" w:space="0" w:color="auto"/>
          </w:divBdr>
        </w:div>
        <w:div w:id="1869101226">
          <w:marLeft w:val="0"/>
          <w:marRight w:val="0"/>
          <w:marTop w:val="0"/>
          <w:marBottom w:val="0"/>
          <w:divBdr>
            <w:top w:val="none" w:sz="0" w:space="0" w:color="auto"/>
            <w:left w:val="none" w:sz="0" w:space="0" w:color="auto"/>
            <w:bottom w:val="none" w:sz="0" w:space="0" w:color="auto"/>
            <w:right w:val="none" w:sz="0" w:space="0" w:color="auto"/>
          </w:divBdr>
        </w:div>
        <w:div w:id="1847283806">
          <w:marLeft w:val="0"/>
          <w:marRight w:val="0"/>
          <w:marTop w:val="0"/>
          <w:marBottom w:val="0"/>
          <w:divBdr>
            <w:top w:val="none" w:sz="0" w:space="0" w:color="auto"/>
            <w:left w:val="none" w:sz="0" w:space="0" w:color="auto"/>
            <w:bottom w:val="none" w:sz="0" w:space="0" w:color="auto"/>
            <w:right w:val="none" w:sz="0" w:space="0" w:color="auto"/>
          </w:divBdr>
        </w:div>
        <w:div w:id="1264412873">
          <w:marLeft w:val="0"/>
          <w:marRight w:val="0"/>
          <w:marTop w:val="0"/>
          <w:marBottom w:val="0"/>
          <w:divBdr>
            <w:top w:val="none" w:sz="0" w:space="0" w:color="auto"/>
            <w:left w:val="none" w:sz="0" w:space="0" w:color="auto"/>
            <w:bottom w:val="none" w:sz="0" w:space="0" w:color="auto"/>
            <w:right w:val="none" w:sz="0" w:space="0" w:color="auto"/>
          </w:divBdr>
        </w:div>
        <w:div w:id="472717484">
          <w:marLeft w:val="0"/>
          <w:marRight w:val="0"/>
          <w:marTop w:val="0"/>
          <w:marBottom w:val="0"/>
          <w:divBdr>
            <w:top w:val="none" w:sz="0" w:space="0" w:color="auto"/>
            <w:left w:val="none" w:sz="0" w:space="0" w:color="auto"/>
            <w:bottom w:val="none" w:sz="0" w:space="0" w:color="auto"/>
            <w:right w:val="none" w:sz="0" w:space="0" w:color="auto"/>
          </w:divBdr>
        </w:div>
        <w:div w:id="537133071">
          <w:marLeft w:val="0"/>
          <w:marRight w:val="0"/>
          <w:marTop w:val="0"/>
          <w:marBottom w:val="0"/>
          <w:divBdr>
            <w:top w:val="none" w:sz="0" w:space="0" w:color="auto"/>
            <w:left w:val="none" w:sz="0" w:space="0" w:color="auto"/>
            <w:bottom w:val="none" w:sz="0" w:space="0" w:color="auto"/>
            <w:right w:val="none" w:sz="0" w:space="0" w:color="auto"/>
          </w:divBdr>
        </w:div>
        <w:div w:id="1020931589">
          <w:marLeft w:val="0"/>
          <w:marRight w:val="0"/>
          <w:marTop w:val="0"/>
          <w:marBottom w:val="0"/>
          <w:divBdr>
            <w:top w:val="none" w:sz="0" w:space="0" w:color="auto"/>
            <w:left w:val="none" w:sz="0" w:space="0" w:color="auto"/>
            <w:bottom w:val="none" w:sz="0" w:space="0" w:color="auto"/>
            <w:right w:val="none" w:sz="0" w:space="0" w:color="auto"/>
          </w:divBdr>
        </w:div>
        <w:div w:id="2055765306">
          <w:marLeft w:val="0"/>
          <w:marRight w:val="0"/>
          <w:marTop w:val="0"/>
          <w:marBottom w:val="0"/>
          <w:divBdr>
            <w:top w:val="none" w:sz="0" w:space="0" w:color="auto"/>
            <w:left w:val="none" w:sz="0" w:space="0" w:color="auto"/>
            <w:bottom w:val="none" w:sz="0" w:space="0" w:color="auto"/>
            <w:right w:val="none" w:sz="0" w:space="0" w:color="auto"/>
          </w:divBdr>
        </w:div>
        <w:div w:id="1212882521">
          <w:marLeft w:val="0"/>
          <w:marRight w:val="0"/>
          <w:marTop w:val="0"/>
          <w:marBottom w:val="0"/>
          <w:divBdr>
            <w:top w:val="none" w:sz="0" w:space="0" w:color="auto"/>
            <w:left w:val="none" w:sz="0" w:space="0" w:color="auto"/>
            <w:bottom w:val="none" w:sz="0" w:space="0" w:color="auto"/>
            <w:right w:val="none" w:sz="0" w:space="0" w:color="auto"/>
          </w:divBdr>
        </w:div>
        <w:div w:id="1193229245">
          <w:marLeft w:val="0"/>
          <w:marRight w:val="0"/>
          <w:marTop w:val="0"/>
          <w:marBottom w:val="0"/>
          <w:divBdr>
            <w:top w:val="none" w:sz="0" w:space="0" w:color="auto"/>
            <w:left w:val="none" w:sz="0" w:space="0" w:color="auto"/>
            <w:bottom w:val="none" w:sz="0" w:space="0" w:color="auto"/>
            <w:right w:val="none" w:sz="0" w:space="0" w:color="auto"/>
          </w:divBdr>
        </w:div>
        <w:div w:id="1798376757">
          <w:marLeft w:val="0"/>
          <w:marRight w:val="0"/>
          <w:marTop w:val="0"/>
          <w:marBottom w:val="0"/>
          <w:divBdr>
            <w:top w:val="none" w:sz="0" w:space="0" w:color="auto"/>
            <w:left w:val="none" w:sz="0" w:space="0" w:color="auto"/>
            <w:bottom w:val="none" w:sz="0" w:space="0" w:color="auto"/>
            <w:right w:val="none" w:sz="0" w:space="0" w:color="auto"/>
          </w:divBdr>
        </w:div>
        <w:div w:id="1196626084">
          <w:marLeft w:val="0"/>
          <w:marRight w:val="0"/>
          <w:marTop w:val="0"/>
          <w:marBottom w:val="0"/>
          <w:divBdr>
            <w:top w:val="none" w:sz="0" w:space="0" w:color="auto"/>
            <w:left w:val="none" w:sz="0" w:space="0" w:color="auto"/>
            <w:bottom w:val="none" w:sz="0" w:space="0" w:color="auto"/>
            <w:right w:val="none" w:sz="0" w:space="0" w:color="auto"/>
          </w:divBdr>
        </w:div>
        <w:div w:id="1895458503">
          <w:marLeft w:val="0"/>
          <w:marRight w:val="0"/>
          <w:marTop w:val="0"/>
          <w:marBottom w:val="0"/>
          <w:divBdr>
            <w:top w:val="none" w:sz="0" w:space="0" w:color="auto"/>
            <w:left w:val="none" w:sz="0" w:space="0" w:color="auto"/>
            <w:bottom w:val="none" w:sz="0" w:space="0" w:color="auto"/>
            <w:right w:val="none" w:sz="0" w:space="0" w:color="auto"/>
          </w:divBdr>
        </w:div>
        <w:div w:id="2105344050">
          <w:marLeft w:val="0"/>
          <w:marRight w:val="0"/>
          <w:marTop w:val="0"/>
          <w:marBottom w:val="0"/>
          <w:divBdr>
            <w:top w:val="none" w:sz="0" w:space="0" w:color="auto"/>
            <w:left w:val="none" w:sz="0" w:space="0" w:color="auto"/>
            <w:bottom w:val="none" w:sz="0" w:space="0" w:color="auto"/>
            <w:right w:val="none" w:sz="0" w:space="0" w:color="auto"/>
          </w:divBdr>
        </w:div>
        <w:div w:id="184289196">
          <w:marLeft w:val="0"/>
          <w:marRight w:val="0"/>
          <w:marTop w:val="0"/>
          <w:marBottom w:val="0"/>
          <w:divBdr>
            <w:top w:val="none" w:sz="0" w:space="0" w:color="auto"/>
            <w:left w:val="none" w:sz="0" w:space="0" w:color="auto"/>
            <w:bottom w:val="none" w:sz="0" w:space="0" w:color="auto"/>
            <w:right w:val="none" w:sz="0" w:space="0" w:color="auto"/>
          </w:divBdr>
        </w:div>
        <w:div w:id="1238827389">
          <w:marLeft w:val="0"/>
          <w:marRight w:val="0"/>
          <w:marTop w:val="0"/>
          <w:marBottom w:val="0"/>
          <w:divBdr>
            <w:top w:val="none" w:sz="0" w:space="0" w:color="auto"/>
            <w:left w:val="none" w:sz="0" w:space="0" w:color="auto"/>
            <w:bottom w:val="none" w:sz="0" w:space="0" w:color="auto"/>
            <w:right w:val="none" w:sz="0" w:space="0" w:color="auto"/>
          </w:divBdr>
        </w:div>
        <w:div w:id="499350280">
          <w:marLeft w:val="0"/>
          <w:marRight w:val="0"/>
          <w:marTop w:val="0"/>
          <w:marBottom w:val="0"/>
          <w:divBdr>
            <w:top w:val="none" w:sz="0" w:space="0" w:color="auto"/>
            <w:left w:val="none" w:sz="0" w:space="0" w:color="auto"/>
            <w:bottom w:val="none" w:sz="0" w:space="0" w:color="auto"/>
            <w:right w:val="none" w:sz="0" w:space="0" w:color="auto"/>
          </w:divBdr>
        </w:div>
        <w:div w:id="454636432">
          <w:marLeft w:val="0"/>
          <w:marRight w:val="0"/>
          <w:marTop w:val="0"/>
          <w:marBottom w:val="0"/>
          <w:divBdr>
            <w:top w:val="none" w:sz="0" w:space="0" w:color="auto"/>
            <w:left w:val="none" w:sz="0" w:space="0" w:color="auto"/>
            <w:bottom w:val="none" w:sz="0" w:space="0" w:color="auto"/>
            <w:right w:val="none" w:sz="0" w:space="0" w:color="auto"/>
          </w:divBdr>
        </w:div>
        <w:div w:id="945117892">
          <w:marLeft w:val="0"/>
          <w:marRight w:val="0"/>
          <w:marTop w:val="0"/>
          <w:marBottom w:val="0"/>
          <w:divBdr>
            <w:top w:val="none" w:sz="0" w:space="0" w:color="auto"/>
            <w:left w:val="none" w:sz="0" w:space="0" w:color="auto"/>
            <w:bottom w:val="none" w:sz="0" w:space="0" w:color="auto"/>
            <w:right w:val="none" w:sz="0" w:space="0" w:color="auto"/>
          </w:divBdr>
        </w:div>
        <w:div w:id="1005598376">
          <w:marLeft w:val="0"/>
          <w:marRight w:val="0"/>
          <w:marTop w:val="0"/>
          <w:marBottom w:val="0"/>
          <w:divBdr>
            <w:top w:val="none" w:sz="0" w:space="0" w:color="auto"/>
            <w:left w:val="none" w:sz="0" w:space="0" w:color="auto"/>
            <w:bottom w:val="none" w:sz="0" w:space="0" w:color="auto"/>
            <w:right w:val="none" w:sz="0" w:space="0" w:color="auto"/>
          </w:divBdr>
        </w:div>
        <w:div w:id="1528106468">
          <w:marLeft w:val="0"/>
          <w:marRight w:val="0"/>
          <w:marTop w:val="0"/>
          <w:marBottom w:val="0"/>
          <w:divBdr>
            <w:top w:val="none" w:sz="0" w:space="0" w:color="auto"/>
            <w:left w:val="none" w:sz="0" w:space="0" w:color="auto"/>
            <w:bottom w:val="none" w:sz="0" w:space="0" w:color="auto"/>
            <w:right w:val="none" w:sz="0" w:space="0" w:color="auto"/>
          </w:divBdr>
        </w:div>
        <w:div w:id="1705052961">
          <w:marLeft w:val="0"/>
          <w:marRight w:val="0"/>
          <w:marTop w:val="0"/>
          <w:marBottom w:val="0"/>
          <w:divBdr>
            <w:top w:val="none" w:sz="0" w:space="0" w:color="auto"/>
            <w:left w:val="none" w:sz="0" w:space="0" w:color="auto"/>
            <w:bottom w:val="none" w:sz="0" w:space="0" w:color="auto"/>
            <w:right w:val="none" w:sz="0" w:space="0" w:color="auto"/>
          </w:divBdr>
        </w:div>
        <w:div w:id="166792807">
          <w:marLeft w:val="0"/>
          <w:marRight w:val="0"/>
          <w:marTop w:val="0"/>
          <w:marBottom w:val="0"/>
          <w:divBdr>
            <w:top w:val="none" w:sz="0" w:space="0" w:color="auto"/>
            <w:left w:val="none" w:sz="0" w:space="0" w:color="auto"/>
            <w:bottom w:val="none" w:sz="0" w:space="0" w:color="auto"/>
            <w:right w:val="none" w:sz="0" w:space="0" w:color="auto"/>
          </w:divBdr>
        </w:div>
        <w:div w:id="120929642">
          <w:marLeft w:val="0"/>
          <w:marRight w:val="0"/>
          <w:marTop w:val="0"/>
          <w:marBottom w:val="0"/>
          <w:divBdr>
            <w:top w:val="none" w:sz="0" w:space="0" w:color="auto"/>
            <w:left w:val="none" w:sz="0" w:space="0" w:color="auto"/>
            <w:bottom w:val="none" w:sz="0" w:space="0" w:color="auto"/>
            <w:right w:val="none" w:sz="0" w:space="0" w:color="auto"/>
          </w:divBdr>
        </w:div>
        <w:div w:id="830292624">
          <w:marLeft w:val="0"/>
          <w:marRight w:val="0"/>
          <w:marTop w:val="0"/>
          <w:marBottom w:val="0"/>
          <w:divBdr>
            <w:top w:val="none" w:sz="0" w:space="0" w:color="auto"/>
            <w:left w:val="none" w:sz="0" w:space="0" w:color="auto"/>
            <w:bottom w:val="none" w:sz="0" w:space="0" w:color="auto"/>
            <w:right w:val="none" w:sz="0" w:space="0" w:color="auto"/>
          </w:divBdr>
        </w:div>
        <w:div w:id="696346469">
          <w:marLeft w:val="0"/>
          <w:marRight w:val="0"/>
          <w:marTop w:val="0"/>
          <w:marBottom w:val="0"/>
          <w:divBdr>
            <w:top w:val="none" w:sz="0" w:space="0" w:color="auto"/>
            <w:left w:val="none" w:sz="0" w:space="0" w:color="auto"/>
            <w:bottom w:val="none" w:sz="0" w:space="0" w:color="auto"/>
            <w:right w:val="none" w:sz="0" w:space="0" w:color="auto"/>
          </w:divBdr>
        </w:div>
        <w:div w:id="1018506840">
          <w:marLeft w:val="0"/>
          <w:marRight w:val="0"/>
          <w:marTop w:val="0"/>
          <w:marBottom w:val="0"/>
          <w:divBdr>
            <w:top w:val="none" w:sz="0" w:space="0" w:color="auto"/>
            <w:left w:val="none" w:sz="0" w:space="0" w:color="auto"/>
            <w:bottom w:val="none" w:sz="0" w:space="0" w:color="auto"/>
            <w:right w:val="none" w:sz="0" w:space="0" w:color="auto"/>
          </w:divBdr>
        </w:div>
        <w:div w:id="2098204889">
          <w:marLeft w:val="0"/>
          <w:marRight w:val="0"/>
          <w:marTop w:val="0"/>
          <w:marBottom w:val="0"/>
          <w:divBdr>
            <w:top w:val="none" w:sz="0" w:space="0" w:color="auto"/>
            <w:left w:val="none" w:sz="0" w:space="0" w:color="auto"/>
            <w:bottom w:val="none" w:sz="0" w:space="0" w:color="auto"/>
            <w:right w:val="none" w:sz="0" w:space="0" w:color="auto"/>
          </w:divBdr>
        </w:div>
        <w:div w:id="1662851764">
          <w:marLeft w:val="0"/>
          <w:marRight w:val="0"/>
          <w:marTop w:val="0"/>
          <w:marBottom w:val="0"/>
          <w:divBdr>
            <w:top w:val="none" w:sz="0" w:space="0" w:color="auto"/>
            <w:left w:val="none" w:sz="0" w:space="0" w:color="auto"/>
            <w:bottom w:val="none" w:sz="0" w:space="0" w:color="auto"/>
            <w:right w:val="none" w:sz="0" w:space="0" w:color="auto"/>
          </w:divBdr>
        </w:div>
        <w:div w:id="2079597453">
          <w:marLeft w:val="0"/>
          <w:marRight w:val="0"/>
          <w:marTop w:val="0"/>
          <w:marBottom w:val="0"/>
          <w:divBdr>
            <w:top w:val="none" w:sz="0" w:space="0" w:color="auto"/>
            <w:left w:val="none" w:sz="0" w:space="0" w:color="auto"/>
            <w:bottom w:val="none" w:sz="0" w:space="0" w:color="auto"/>
            <w:right w:val="none" w:sz="0" w:space="0" w:color="auto"/>
          </w:divBdr>
        </w:div>
        <w:div w:id="1536456215">
          <w:marLeft w:val="0"/>
          <w:marRight w:val="0"/>
          <w:marTop w:val="0"/>
          <w:marBottom w:val="0"/>
          <w:divBdr>
            <w:top w:val="none" w:sz="0" w:space="0" w:color="auto"/>
            <w:left w:val="none" w:sz="0" w:space="0" w:color="auto"/>
            <w:bottom w:val="none" w:sz="0" w:space="0" w:color="auto"/>
            <w:right w:val="none" w:sz="0" w:space="0" w:color="auto"/>
          </w:divBdr>
        </w:div>
        <w:div w:id="65341916">
          <w:marLeft w:val="0"/>
          <w:marRight w:val="0"/>
          <w:marTop w:val="0"/>
          <w:marBottom w:val="0"/>
          <w:divBdr>
            <w:top w:val="none" w:sz="0" w:space="0" w:color="auto"/>
            <w:left w:val="none" w:sz="0" w:space="0" w:color="auto"/>
            <w:bottom w:val="none" w:sz="0" w:space="0" w:color="auto"/>
            <w:right w:val="none" w:sz="0" w:space="0" w:color="auto"/>
          </w:divBdr>
        </w:div>
        <w:div w:id="1025980506">
          <w:marLeft w:val="0"/>
          <w:marRight w:val="0"/>
          <w:marTop w:val="0"/>
          <w:marBottom w:val="0"/>
          <w:divBdr>
            <w:top w:val="none" w:sz="0" w:space="0" w:color="auto"/>
            <w:left w:val="none" w:sz="0" w:space="0" w:color="auto"/>
            <w:bottom w:val="none" w:sz="0" w:space="0" w:color="auto"/>
            <w:right w:val="none" w:sz="0" w:space="0" w:color="auto"/>
          </w:divBdr>
        </w:div>
        <w:div w:id="2135982063">
          <w:marLeft w:val="0"/>
          <w:marRight w:val="0"/>
          <w:marTop w:val="0"/>
          <w:marBottom w:val="0"/>
          <w:divBdr>
            <w:top w:val="none" w:sz="0" w:space="0" w:color="auto"/>
            <w:left w:val="none" w:sz="0" w:space="0" w:color="auto"/>
            <w:bottom w:val="none" w:sz="0" w:space="0" w:color="auto"/>
            <w:right w:val="none" w:sz="0" w:space="0" w:color="auto"/>
          </w:divBdr>
        </w:div>
        <w:div w:id="603683794">
          <w:marLeft w:val="0"/>
          <w:marRight w:val="0"/>
          <w:marTop w:val="0"/>
          <w:marBottom w:val="0"/>
          <w:divBdr>
            <w:top w:val="none" w:sz="0" w:space="0" w:color="auto"/>
            <w:left w:val="none" w:sz="0" w:space="0" w:color="auto"/>
            <w:bottom w:val="none" w:sz="0" w:space="0" w:color="auto"/>
            <w:right w:val="none" w:sz="0" w:space="0" w:color="auto"/>
          </w:divBdr>
        </w:div>
        <w:div w:id="1270088889">
          <w:marLeft w:val="0"/>
          <w:marRight w:val="0"/>
          <w:marTop w:val="0"/>
          <w:marBottom w:val="0"/>
          <w:divBdr>
            <w:top w:val="none" w:sz="0" w:space="0" w:color="auto"/>
            <w:left w:val="none" w:sz="0" w:space="0" w:color="auto"/>
            <w:bottom w:val="none" w:sz="0" w:space="0" w:color="auto"/>
            <w:right w:val="none" w:sz="0" w:space="0" w:color="auto"/>
          </w:divBdr>
        </w:div>
        <w:div w:id="607278741">
          <w:marLeft w:val="0"/>
          <w:marRight w:val="0"/>
          <w:marTop w:val="0"/>
          <w:marBottom w:val="0"/>
          <w:divBdr>
            <w:top w:val="none" w:sz="0" w:space="0" w:color="auto"/>
            <w:left w:val="none" w:sz="0" w:space="0" w:color="auto"/>
            <w:bottom w:val="none" w:sz="0" w:space="0" w:color="auto"/>
            <w:right w:val="none" w:sz="0" w:space="0" w:color="auto"/>
          </w:divBdr>
        </w:div>
        <w:div w:id="607079534">
          <w:marLeft w:val="0"/>
          <w:marRight w:val="0"/>
          <w:marTop w:val="0"/>
          <w:marBottom w:val="0"/>
          <w:divBdr>
            <w:top w:val="none" w:sz="0" w:space="0" w:color="auto"/>
            <w:left w:val="none" w:sz="0" w:space="0" w:color="auto"/>
            <w:bottom w:val="none" w:sz="0" w:space="0" w:color="auto"/>
            <w:right w:val="none" w:sz="0" w:space="0" w:color="auto"/>
          </w:divBdr>
        </w:div>
        <w:div w:id="940453269">
          <w:marLeft w:val="0"/>
          <w:marRight w:val="0"/>
          <w:marTop w:val="0"/>
          <w:marBottom w:val="0"/>
          <w:divBdr>
            <w:top w:val="none" w:sz="0" w:space="0" w:color="auto"/>
            <w:left w:val="none" w:sz="0" w:space="0" w:color="auto"/>
            <w:bottom w:val="none" w:sz="0" w:space="0" w:color="auto"/>
            <w:right w:val="none" w:sz="0" w:space="0" w:color="auto"/>
          </w:divBdr>
        </w:div>
        <w:div w:id="1193688016">
          <w:marLeft w:val="0"/>
          <w:marRight w:val="0"/>
          <w:marTop w:val="0"/>
          <w:marBottom w:val="0"/>
          <w:divBdr>
            <w:top w:val="none" w:sz="0" w:space="0" w:color="auto"/>
            <w:left w:val="none" w:sz="0" w:space="0" w:color="auto"/>
            <w:bottom w:val="none" w:sz="0" w:space="0" w:color="auto"/>
            <w:right w:val="none" w:sz="0" w:space="0" w:color="auto"/>
          </w:divBdr>
        </w:div>
        <w:div w:id="598873847">
          <w:marLeft w:val="0"/>
          <w:marRight w:val="0"/>
          <w:marTop w:val="0"/>
          <w:marBottom w:val="0"/>
          <w:divBdr>
            <w:top w:val="none" w:sz="0" w:space="0" w:color="auto"/>
            <w:left w:val="none" w:sz="0" w:space="0" w:color="auto"/>
            <w:bottom w:val="none" w:sz="0" w:space="0" w:color="auto"/>
            <w:right w:val="none" w:sz="0" w:space="0" w:color="auto"/>
          </w:divBdr>
        </w:div>
        <w:div w:id="24257795">
          <w:marLeft w:val="0"/>
          <w:marRight w:val="0"/>
          <w:marTop w:val="0"/>
          <w:marBottom w:val="0"/>
          <w:divBdr>
            <w:top w:val="none" w:sz="0" w:space="0" w:color="auto"/>
            <w:left w:val="none" w:sz="0" w:space="0" w:color="auto"/>
            <w:bottom w:val="none" w:sz="0" w:space="0" w:color="auto"/>
            <w:right w:val="none" w:sz="0" w:space="0" w:color="auto"/>
          </w:divBdr>
        </w:div>
        <w:div w:id="1774982703">
          <w:marLeft w:val="0"/>
          <w:marRight w:val="0"/>
          <w:marTop w:val="0"/>
          <w:marBottom w:val="0"/>
          <w:divBdr>
            <w:top w:val="none" w:sz="0" w:space="0" w:color="auto"/>
            <w:left w:val="none" w:sz="0" w:space="0" w:color="auto"/>
            <w:bottom w:val="none" w:sz="0" w:space="0" w:color="auto"/>
            <w:right w:val="none" w:sz="0" w:space="0" w:color="auto"/>
          </w:divBdr>
        </w:div>
        <w:div w:id="323434277">
          <w:marLeft w:val="0"/>
          <w:marRight w:val="0"/>
          <w:marTop w:val="0"/>
          <w:marBottom w:val="0"/>
          <w:divBdr>
            <w:top w:val="none" w:sz="0" w:space="0" w:color="auto"/>
            <w:left w:val="none" w:sz="0" w:space="0" w:color="auto"/>
            <w:bottom w:val="none" w:sz="0" w:space="0" w:color="auto"/>
            <w:right w:val="none" w:sz="0" w:space="0" w:color="auto"/>
          </w:divBdr>
        </w:div>
        <w:div w:id="836846576">
          <w:marLeft w:val="0"/>
          <w:marRight w:val="0"/>
          <w:marTop w:val="0"/>
          <w:marBottom w:val="0"/>
          <w:divBdr>
            <w:top w:val="none" w:sz="0" w:space="0" w:color="auto"/>
            <w:left w:val="none" w:sz="0" w:space="0" w:color="auto"/>
            <w:bottom w:val="none" w:sz="0" w:space="0" w:color="auto"/>
            <w:right w:val="none" w:sz="0" w:space="0" w:color="auto"/>
          </w:divBdr>
        </w:div>
        <w:div w:id="1483158217">
          <w:marLeft w:val="0"/>
          <w:marRight w:val="0"/>
          <w:marTop w:val="0"/>
          <w:marBottom w:val="0"/>
          <w:divBdr>
            <w:top w:val="none" w:sz="0" w:space="0" w:color="auto"/>
            <w:left w:val="none" w:sz="0" w:space="0" w:color="auto"/>
            <w:bottom w:val="none" w:sz="0" w:space="0" w:color="auto"/>
            <w:right w:val="none" w:sz="0" w:space="0" w:color="auto"/>
          </w:divBdr>
        </w:div>
      </w:divsChild>
    </w:div>
    <w:div w:id="197718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o" ma:contentTypeID="0x010100279D4F56ACB6F543994418F65BB4629E" ma:contentTypeVersion="18" ma:contentTypeDescription="Criar um novo documento." ma:contentTypeScope="" ma:versionID="c18a8628c2fec1060a957a031c4e98ef">
  <xsd:schema xmlns:xsd="http://www.w3.org/2001/XMLSchema" xmlns:xs="http://www.w3.org/2001/XMLSchema" xmlns:p="http://schemas.microsoft.com/office/2006/metadata/properties" xmlns:ns2="f24ed2dc-aa41-43de-86ad-506e9cb839fb" xmlns:ns3="cc0fe4d2-8a50-4f4f-b09d-a25f01f187ba" targetNamespace="http://schemas.microsoft.com/office/2006/metadata/properties" ma:root="true" ma:fieldsID="8f1ad738f933735dcd96ccb74fee14e4" ns2:_="" ns3:_="">
    <xsd:import namespace="f24ed2dc-aa41-43de-86ad-506e9cb839fb"/>
    <xsd:import namespace="cc0fe4d2-8a50-4f4f-b09d-a25f01f187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ed2dc-aa41-43de-86ad-506e9cb83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404bbc12-abb7-48bd-88a5-dbf75fe7c3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fe4d2-8a50-4f4f-b09d-a25f01f187ba" elementFormDefault="qualified">
    <xsd:import namespace="http://schemas.microsoft.com/office/2006/documentManagement/types"/>
    <xsd:import namespace="http://schemas.microsoft.com/office/infopath/2007/PartnerControls"/>
    <xsd:element name="SharedWithUsers" ma:index="16"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1d2db9f1-ec15-492c-8358-e96e5de96624}" ma:internalName="TaxCatchAll" ma:showField="CatchAllData" ma:web="cc0fe4d2-8a50-4f4f-b09d-a25f01f187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cc0fe4d2-8a50-4f4f-b09d-a25f01f187ba">
      <UserInfo>
        <DisplayName/>
        <AccountId xsi:nil="true"/>
        <AccountType/>
      </UserInfo>
    </SharedWithUsers>
    <TaxCatchAll xmlns="cc0fe4d2-8a50-4f4f-b09d-a25f01f187ba" xsi:nil="true"/>
    <MediaLengthInSeconds xmlns="f24ed2dc-aa41-43de-86ad-506e9cb839fb" xsi:nil="true"/>
    <lcf76f155ced4ddcb4097134ff3c332f xmlns="f24ed2dc-aa41-43de-86ad-506e9cb839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62B225-2418-4C4A-97AD-E4B502704A00}">
  <ds:schemaRefs>
    <ds:schemaRef ds:uri="http://schemas.microsoft.com/sharepoint/v3/contenttype/forms"/>
  </ds:schemaRefs>
</ds:datastoreItem>
</file>

<file path=customXml/itemProps2.xml><?xml version="1.0" encoding="utf-8"?>
<ds:datastoreItem xmlns:ds="http://schemas.openxmlformats.org/officeDocument/2006/customXml" ds:itemID="{CF9B2754-4C87-473D-AE79-826E0CF85297}">
  <ds:schemaRefs>
    <ds:schemaRef ds:uri="http://schemas.openxmlformats.org/officeDocument/2006/bibliography"/>
  </ds:schemaRefs>
</ds:datastoreItem>
</file>

<file path=customXml/itemProps3.xml><?xml version="1.0" encoding="utf-8"?>
<ds:datastoreItem xmlns:ds="http://schemas.openxmlformats.org/officeDocument/2006/customXml" ds:itemID="{412EF298-5DAC-4214-BE38-5DE24FED4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ed2dc-aa41-43de-86ad-506e9cb839fb"/>
    <ds:schemaRef ds:uri="cc0fe4d2-8a50-4f4f-b09d-a25f01f18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AE2057-736D-455C-B147-741232773E27}">
  <ds:schemaRefs>
    <ds:schemaRef ds:uri="http://schemas.microsoft.com/office/2006/metadata/properties"/>
    <ds:schemaRef ds:uri="http://schemas.microsoft.com/office/infopath/2007/PartnerControls"/>
    <ds:schemaRef ds:uri="cc0fe4d2-8a50-4f4f-b09d-a25f01f187ba"/>
    <ds:schemaRef ds:uri="f24ed2dc-aa41-43de-86ad-506e9cb839fb"/>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1665</Words>
  <Characters>8992</Characters>
  <Application>Microsoft Office Word</Application>
  <DocSecurity>0</DocSecurity>
  <Lines>74</Lines>
  <Paragraphs>21</Paragraphs>
  <ScaleCrop>false</ScaleCrop>
  <Company/>
  <LinksUpToDate>false</LinksUpToDate>
  <CharactersWithSpaces>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Leila Graziela Costa oliveira</dc:creator>
  <cp:lastModifiedBy>Mickaelle Lima Souza</cp:lastModifiedBy>
  <cp:revision>46</cp:revision>
  <cp:lastPrinted>2022-12-19T17:12:00Z</cp:lastPrinted>
  <dcterms:created xsi:type="dcterms:W3CDTF">2024-07-15T19:27:00Z</dcterms:created>
  <dcterms:modified xsi:type="dcterms:W3CDTF">2024-12-03T17:46:00Z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0x010100279D4F56ACB6F543994418F65BB4629E</vt:lpwstr>
  </property>
  <property fmtid="{D5CDD505-2E9C-101B-9397-08002B2CF9AE}" pid="3" name="MediaServiceImageTags">
    <vt:lpwstr/>
  </property>
  <property fmtid="{D5CDD505-2E9C-101B-9397-08002B2CF9AE}" pid="4" name="Order">
    <vt:r8>81214800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